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ayout w:type="fixed"/>
        <w:tblLook w:val="0000" w:firstRow="0" w:lastRow="0" w:firstColumn="0" w:lastColumn="0" w:noHBand="0" w:noVBand="0"/>
      </w:tblPr>
      <w:tblGrid>
        <w:gridCol w:w="4190"/>
        <w:gridCol w:w="5308"/>
      </w:tblGrid>
      <w:tr w:rsidR="005C392F" w:rsidRPr="000C608A" w:rsidTr="00174272">
        <w:tc>
          <w:tcPr>
            <w:tcW w:w="4190" w:type="dxa"/>
          </w:tcPr>
          <w:p w:rsidR="005C392F" w:rsidRPr="00174272" w:rsidRDefault="005C392F" w:rsidP="00174272">
            <w:pPr>
              <w:ind w:right="-108"/>
              <w:jc w:val="center"/>
              <w:rPr>
                <w:b w:val="0"/>
                <w:sz w:val="26"/>
              </w:rPr>
            </w:pPr>
            <w:r w:rsidRPr="00174272">
              <w:rPr>
                <w:b w:val="0"/>
                <w:sz w:val="26"/>
                <w:lang w:val="fr-FR"/>
              </w:rPr>
              <w:t>SỞ GIÁO DỤC VÀ ĐÀO TẠO</w:t>
            </w:r>
            <w:r w:rsidRPr="00174272">
              <w:rPr>
                <w:b w:val="0"/>
                <w:sz w:val="26"/>
              </w:rPr>
              <w:t xml:space="preserve"> THÀNH PHỐ HỒ CHÍ MINH</w:t>
            </w:r>
          </w:p>
          <w:p w:rsidR="005C392F" w:rsidRPr="000C608A" w:rsidRDefault="005C392F" w:rsidP="00174272">
            <w:pPr>
              <w:widowControl w:val="0"/>
              <w:ind w:left="-57" w:right="-108"/>
              <w:jc w:val="center"/>
              <w:rPr>
                <w:sz w:val="24"/>
                <w:highlight w:val="white"/>
              </w:rPr>
            </w:pPr>
            <w:r w:rsidRPr="000C608A">
              <w:rPr>
                <w:sz w:val="24"/>
                <w:highlight w:val="white"/>
              </w:rPr>
              <w:t>TRƯỜNG</w:t>
            </w:r>
            <w:r w:rsidR="000F0304" w:rsidRPr="000C608A">
              <w:rPr>
                <w:sz w:val="24"/>
                <w:highlight w:val="white"/>
              </w:rPr>
              <w:t xml:space="preserve"> THPT TRẦN HƯNG ĐẠO</w:t>
            </w:r>
          </w:p>
          <w:p w:rsidR="005C392F" w:rsidRPr="000C608A" w:rsidRDefault="000309BB" w:rsidP="005F4154">
            <w:pPr>
              <w:widowControl w:val="0"/>
              <w:ind w:left="-57" w:right="-57"/>
              <w:jc w:val="center"/>
              <w:rPr>
                <w:b w:val="0"/>
                <w:bCs/>
                <w:highlight w:val="white"/>
              </w:rPr>
            </w:pPr>
            <w:r>
              <w:rPr>
                <w:b w:val="0"/>
                <w:bCs/>
                <w:noProof/>
              </w:rPr>
              <mc:AlternateContent>
                <mc:Choice Requires="wps">
                  <w:drawing>
                    <wp:anchor distT="4294967295" distB="4294967295" distL="114300" distR="114300" simplePos="0" relativeHeight="251661312" behindDoc="0" locked="0" layoutInCell="1" allowOverlap="1">
                      <wp:simplePos x="0" y="0"/>
                      <wp:positionH relativeFrom="column">
                        <wp:posOffset>625475</wp:posOffset>
                      </wp:positionH>
                      <wp:positionV relativeFrom="paragraph">
                        <wp:posOffset>32384</wp:posOffset>
                      </wp:positionV>
                      <wp:extent cx="1281430" cy="0"/>
                      <wp:effectExtent l="0" t="0" r="139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2.55pt" to="15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"/>
                  </w:pict>
                </mc:Fallback>
              </mc:AlternateContent>
            </w:r>
          </w:p>
          <w:p w:rsidR="005C392F" w:rsidRPr="000C608A" w:rsidRDefault="006C5D3D" w:rsidP="005F4154">
            <w:pPr>
              <w:pStyle w:val="Heading2"/>
              <w:spacing w:before="0" w:after="0" w:line="240" w:lineRule="auto"/>
              <w:rPr>
                <w:rFonts w:ascii="Times New Roman" w:hAnsi="Times New Roman"/>
                <w:b w:val="0"/>
                <w:bCs/>
                <w:sz w:val="28"/>
                <w:highlight w:val="white"/>
              </w:rPr>
            </w:pPr>
            <w:r>
              <w:rPr>
                <w:rFonts w:ascii="Times New Roman" w:hAnsi="Times New Roman"/>
                <w:b w:val="0"/>
                <w:bCs/>
                <w:sz w:val="28"/>
                <w:highlight w:val="white"/>
              </w:rPr>
              <w:t xml:space="preserve">Số:  </w:t>
            </w:r>
            <w:r w:rsidR="005468EF">
              <w:rPr>
                <w:rFonts w:ascii="Times New Roman" w:hAnsi="Times New Roman"/>
                <w:b w:val="0"/>
                <w:bCs/>
                <w:sz w:val="28"/>
                <w:highlight w:val="white"/>
              </w:rPr>
              <w:t>150</w:t>
            </w:r>
            <w:r>
              <w:rPr>
                <w:rFonts w:ascii="Times New Roman" w:hAnsi="Times New Roman"/>
                <w:b w:val="0"/>
                <w:bCs/>
                <w:sz w:val="28"/>
                <w:highlight w:val="white"/>
              </w:rPr>
              <w:t xml:space="preserve">  /KH-THPT </w:t>
            </w:r>
            <w:r w:rsidR="000F0304" w:rsidRPr="000C608A">
              <w:rPr>
                <w:rFonts w:ascii="Times New Roman" w:hAnsi="Times New Roman"/>
                <w:b w:val="0"/>
                <w:bCs/>
                <w:sz w:val="28"/>
                <w:highlight w:val="white"/>
              </w:rPr>
              <w:t>THĐ</w:t>
            </w:r>
          </w:p>
          <w:p w:rsidR="005C392F" w:rsidRPr="000C608A" w:rsidRDefault="005C392F" w:rsidP="0088567F">
            <w:pPr>
              <w:rPr>
                <w:b w:val="0"/>
                <w:iCs/>
                <w:highlight w:val="white"/>
              </w:rPr>
            </w:pPr>
          </w:p>
        </w:tc>
        <w:tc>
          <w:tcPr>
            <w:tcW w:w="5308" w:type="dxa"/>
          </w:tcPr>
          <w:p w:rsidR="005C392F" w:rsidRPr="005D7080" w:rsidRDefault="005C392F" w:rsidP="001D5C1B">
            <w:pPr>
              <w:widowControl w:val="0"/>
              <w:ind w:left="-122" w:right="-133"/>
              <w:jc w:val="center"/>
              <w:rPr>
                <w:spacing w:val="-4"/>
                <w:sz w:val="26"/>
                <w:highlight w:val="white"/>
              </w:rPr>
            </w:pPr>
            <w:r w:rsidRPr="005D7080">
              <w:rPr>
                <w:spacing w:val="-4"/>
                <w:sz w:val="26"/>
                <w:highlight w:val="white"/>
              </w:rPr>
              <w:t>CỘNG HOÀ XÃ HỘI CHỦ NGHĨA VIỆT NAM</w:t>
            </w:r>
          </w:p>
          <w:p w:rsidR="005C392F" w:rsidRPr="005D7080" w:rsidRDefault="005C392F" w:rsidP="005F4154">
            <w:pPr>
              <w:widowControl w:val="0"/>
              <w:ind w:left="-57" w:right="-57"/>
              <w:jc w:val="center"/>
              <w:rPr>
                <w:highlight w:val="white"/>
              </w:rPr>
            </w:pPr>
            <w:r w:rsidRPr="005D7080">
              <w:rPr>
                <w:highlight w:val="white"/>
              </w:rPr>
              <w:t xml:space="preserve">  Độc lập - Tự do - Hạnh phúc</w:t>
            </w:r>
          </w:p>
          <w:p w:rsidR="005C392F" w:rsidRPr="005D7080" w:rsidRDefault="000309BB" w:rsidP="005F4154">
            <w:pPr>
              <w:rPr>
                <w:i/>
                <w:iCs/>
                <w:highlight w:val="white"/>
              </w:rPr>
            </w:pPr>
            <w:r>
              <w:rPr>
                <w:i/>
                <w:iCs/>
                <w:noProof/>
              </w:rPr>
              <mc:AlternateContent>
                <mc:Choice Requires="wps">
                  <w:drawing>
                    <wp:anchor distT="4294967295" distB="4294967295" distL="114300" distR="114300" simplePos="0" relativeHeight="251660288" behindDoc="0" locked="0" layoutInCell="1" allowOverlap="1">
                      <wp:simplePos x="0" y="0"/>
                      <wp:positionH relativeFrom="column">
                        <wp:posOffset>693420</wp:posOffset>
                      </wp:positionH>
                      <wp:positionV relativeFrom="paragraph">
                        <wp:posOffset>40639</wp:posOffset>
                      </wp:positionV>
                      <wp:extent cx="1948180" cy="0"/>
                      <wp:effectExtent l="0" t="0" r="139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3.2pt" to="20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X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"/>
                  </w:pict>
                </mc:Fallback>
              </mc:AlternateContent>
            </w:r>
          </w:p>
          <w:p w:rsidR="005C392F" w:rsidRPr="005D7080" w:rsidRDefault="005C392F" w:rsidP="005F4154">
            <w:pPr>
              <w:rPr>
                <w:i/>
                <w:iCs/>
                <w:highlight w:val="white"/>
              </w:rPr>
            </w:pPr>
          </w:p>
          <w:p w:rsidR="005C392F" w:rsidRPr="005D7080" w:rsidRDefault="00481EA9" w:rsidP="005F4154">
            <w:pPr>
              <w:rPr>
                <w:b w:val="0"/>
                <w:bCs/>
                <w:highlight w:val="white"/>
              </w:rPr>
            </w:pPr>
            <w:r>
              <w:rPr>
                <w:b w:val="0"/>
                <w:bCs/>
                <w:i/>
                <w:iCs/>
                <w:highlight w:val="white"/>
              </w:rPr>
              <w:t xml:space="preserve">            </w:t>
            </w:r>
            <w:r w:rsidR="00A462F9" w:rsidRPr="005D7080">
              <w:rPr>
                <w:b w:val="0"/>
                <w:bCs/>
                <w:i/>
                <w:iCs/>
                <w:highlight w:val="white"/>
              </w:rPr>
              <w:t>Gò vấp</w:t>
            </w:r>
            <w:r w:rsidR="006C5D3D">
              <w:rPr>
                <w:b w:val="0"/>
                <w:bCs/>
                <w:i/>
                <w:iCs/>
                <w:highlight w:val="white"/>
              </w:rPr>
              <w:t xml:space="preserve">, ngày  31 </w:t>
            </w:r>
            <w:r>
              <w:rPr>
                <w:b w:val="0"/>
                <w:bCs/>
                <w:i/>
                <w:iCs/>
                <w:highlight w:val="white"/>
              </w:rPr>
              <w:t xml:space="preserve"> </w:t>
            </w:r>
            <w:r w:rsidR="008A716F" w:rsidRPr="005D7080">
              <w:rPr>
                <w:b w:val="0"/>
                <w:bCs/>
                <w:i/>
                <w:iCs/>
                <w:highlight w:val="white"/>
              </w:rPr>
              <w:t>tháng</w:t>
            </w:r>
            <w:r w:rsidR="006C5D3D">
              <w:rPr>
                <w:b w:val="0"/>
                <w:bCs/>
                <w:i/>
                <w:iCs/>
                <w:highlight w:val="white"/>
              </w:rPr>
              <w:t xml:space="preserve"> 8</w:t>
            </w:r>
            <w:r>
              <w:rPr>
                <w:b w:val="0"/>
                <w:bCs/>
                <w:i/>
                <w:iCs/>
                <w:highlight w:val="white"/>
              </w:rPr>
              <w:t xml:space="preserve"> </w:t>
            </w:r>
            <w:r w:rsidR="005C392F" w:rsidRPr="005D7080">
              <w:rPr>
                <w:b w:val="0"/>
                <w:bCs/>
                <w:i/>
                <w:iCs/>
                <w:highlight w:val="white"/>
              </w:rPr>
              <w:t xml:space="preserve"> năm 201</w:t>
            </w:r>
            <w:r w:rsidR="006C5D3D">
              <w:rPr>
                <w:b w:val="0"/>
                <w:bCs/>
                <w:i/>
                <w:iCs/>
                <w:highlight w:val="white"/>
              </w:rPr>
              <w:t>8</w:t>
            </w:r>
          </w:p>
          <w:p w:rsidR="005C392F" w:rsidRPr="005D7080" w:rsidRDefault="005C392F" w:rsidP="005F4154">
            <w:pPr>
              <w:widowControl w:val="0"/>
              <w:ind w:right="-57"/>
              <w:rPr>
                <w:b w:val="0"/>
                <w:bCs/>
                <w:highlight w:val="white"/>
              </w:rPr>
            </w:pPr>
          </w:p>
        </w:tc>
      </w:tr>
    </w:tbl>
    <w:p w:rsidR="005C392F" w:rsidRPr="000C608A" w:rsidRDefault="00B66516" w:rsidP="005C392F">
      <w:pPr>
        <w:jc w:val="center"/>
      </w:pPr>
      <w:r w:rsidRPr="00FF48F0">
        <w:rPr>
          <w:sz w:val="30"/>
        </w:rPr>
        <w:t xml:space="preserve">KẾ HOẠCH </w:t>
      </w:r>
      <w:r w:rsidR="005C392F" w:rsidRPr="00FF48F0">
        <w:rPr>
          <w:sz w:val="30"/>
        </w:rPr>
        <w:br/>
      </w:r>
      <w:r w:rsidR="006C5D3D">
        <w:t>Năm học 2018 – 2019</w:t>
      </w:r>
    </w:p>
    <w:p w:rsidR="005C392F" w:rsidRPr="000C608A" w:rsidRDefault="000309BB" w:rsidP="005C392F">
      <w:pPr>
        <w:rPr>
          <w:b w:val="0"/>
        </w:rPr>
      </w:pPr>
      <w:r>
        <w:rPr>
          <w:b w:val="0"/>
          <w:noProof/>
        </w:rPr>
        <mc:AlternateContent>
          <mc:Choice Requires="wps">
            <w:drawing>
              <wp:anchor distT="4294967295" distB="4294967295" distL="114300" distR="114300" simplePos="0" relativeHeight="251663360" behindDoc="0" locked="0" layoutInCell="1" allowOverlap="1">
                <wp:simplePos x="0" y="0"/>
                <wp:positionH relativeFrom="column">
                  <wp:posOffset>2158365</wp:posOffset>
                </wp:positionH>
                <wp:positionV relativeFrom="paragraph">
                  <wp:posOffset>17145</wp:posOffset>
                </wp:positionV>
                <wp:extent cx="14033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9.95pt,1.35pt" to="280.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" strokecolor="#4579b8 [3044]">
                <o:lock v:ext="edit" shapetype="f"/>
              </v:line>
            </w:pict>
          </mc:Fallback>
        </mc:AlternateContent>
      </w:r>
    </w:p>
    <w:p w:rsidR="005C392F" w:rsidRPr="000C608A" w:rsidRDefault="005C392F" w:rsidP="007517C5">
      <w:pPr>
        <w:spacing w:before="120" w:after="120" w:line="276" w:lineRule="auto"/>
        <w:ind w:firstLine="709"/>
        <w:jc w:val="both"/>
        <w:rPr>
          <w:color w:val="FF0000"/>
        </w:rPr>
      </w:pPr>
      <w:r w:rsidRPr="000C608A">
        <w:t>A.</w:t>
      </w:r>
      <w:r w:rsidR="000F0304" w:rsidRPr="000C608A">
        <w:t xml:space="preserve"> ĐẶC ĐIỂM TÌNH HÌNH CHUNG</w:t>
      </w:r>
    </w:p>
    <w:p w:rsidR="0061675A" w:rsidRDefault="005C392F" w:rsidP="007517C5">
      <w:pPr>
        <w:spacing w:before="120" w:after="120" w:line="276" w:lineRule="auto"/>
        <w:ind w:firstLine="709"/>
        <w:jc w:val="both"/>
        <w:rPr>
          <w:bCs/>
        </w:rPr>
      </w:pPr>
      <w:r w:rsidRPr="000C608A">
        <w:rPr>
          <w:bCs/>
        </w:rPr>
        <w:t>I. Học sinh</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C368CD" w:rsidTr="009A29D4">
        <w:tc>
          <w:tcPr>
            <w:tcW w:w="1548" w:type="dxa"/>
            <w:vAlign w:val="center"/>
          </w:tcPr>
          <w:p w:rsidR="00C368CD" w:rsidRPr="001C2B58" w:rsidRDefault="001C2B58" w:rsidP="009A29D4">
            <w:pPr>
              <w:spacing w:before="120" w:after="120" w:line="276" w:lineRule="auto"/>
              <w:jc w:val="center"/>
              <w:rPr>
                <w:bCs/>
              </w:rPr>
            </w:pPr>
            <w:r w:rsidRPr="001C2B58">
              <w:rPr>
                <w:bCs/>
              </w:rPr>
              <w:t>Khối</w:t>
            </w:r>
          </w:p>
        </w:tc>
        <w:tc>
          <w:tcPr>
            <w:tcW w:w="1548" w:type="dxa"/>
            <w:vAlign w:val="center"/>
          </w:tcPr>
          <w:p w:rsidR="00C368CD" w:rsidRPr="001C2B58" w:rsidRDefault="00C368CD" w:rsidP="009A29D4">
            <w:pPr>
              <w:spacing w:before="120" w:after="120" w:line="276" w:lineRule="auto"/>
              <w:jc w:val="center"/>
              <w:rPr>
                <w:bCs/>
              </w:rPr>
            </w:pPr>
            <w:r w:rsidRPr="001C2B58">
              <w:rPr>
                <w:bCs/>
              </w:rPr>
              <w:t xml:space="preserve">Tổng số </w:t>
            </w:r>
            <w:r w:rsidR="001C2B58">
              <w:rPr>
                <w:bCs/>
              </w:rPr>
              <w:t>học sinh</w:t>
            </w:r>
          </w:p>
        </w:tc>
        <w:tc>
          <w:tcPr>
            <w:tcW w:w="1548" w:type="dxa"/>
            <w:vAlign w:val="center"/>
          </w:tcPr>
          <w:p w:rsidR="00C368CD" w:rsidRPr="001C2B58" w:rsidRDefault="00C368CD" w:rsidP="009A29D4">
            <w:pPr>
              <w:spacing w:before="120" w:after="120" w:line="276" w:lineRule="auto"/>
              <w:jc w:val="center"/>
              <w:rPr>
                <w:bCs/>
              </w:rPr>
            </w:pPr>
            <w:r w:rsidRPr="001C2B58">
              <w:rPr>
                <w:bCs/>
              </w:rPr>
              <w:t>Học sinh nữ</w:t>
            </w:r>
          </w:p>
        </w:tc>
        <w:tc>
          <w:tcPr>
            <w:tcW w:w="1548" w:type="dxa"/>
            <w:vAlign w:val="center"/>
          </w:tcPr>
          <w:p w:rsidR="00C368CD" w:rsidRPr="001C2B58" w:rsidRDefault="00C368CD" w:rsidP="009A29D4">
            <w:pPr>
              <w:spacing w:before="120" w:after="120" w:line="276" w:lineRule="auto"/>
              <w:jc w:val="center"/>
              <w:rPr>
                <w:bCs/>
              </w:rPr>
            </w:pPr>
            <w:r w:rsidRPr="001C2B58">
              <w:rPr>
                <w:bCs/>
              </w:rPr>
              <w:t>Học sinh Dân tộc</w:t>
            </w:r>
          </w:p>
        </w:tc>
        <w:tc>
          <w:tcPr>
            <w:tcW w:w="1548" w:type="dxa"/>
            <w:vAlign w:val="center"/>
          </w:tcPr>
          <w:p w:rsidR="00C368CD" w:rsidRPr="001C2B58" w:rsidRDefault="00C368CD" w:rsidP="009A29D4">
            <w:pPr>
              <w:spacing w:before="120" w:after="120" w:line="276" w:lineRule="auto"/>
              <w:jc w:val="center"/>
              <w:rPr>
                <w:bCs/>
              </w:rPr>
            </w:pPr>
            <w:r w:rsidRPr="001C2B58">
              <w:rPr>
                <w:bCs/>
              </w:rPr>
              <w:t>Số lớp</w:t>
            </w:r>
          </w:p>
        </w:tc>
        <w:tc>
          <w:tcPr>
            <w:tcW w:w="1548" w:type="dxa"/>
            <w:vAlign w:val="center"/>
          </w:tcPr>
          <w:p w:rsidR="00C368CD" w:rsidRPr="001C2B58" w:rsidRDefault="00C368CD" w:rsidP="009A29D4">
            <w:pPr>
              <w:spacing w:before="120" w:after="120" w:line="276" w:lineRule="auto"/>
              <w:jc w:val="center"/>
              <w:rPr>
                <w:bCs/>
              </w:rPr>
            </w:pPr>
            <w:r w:rsidRPr="001C2B58">
              <w:rPr>
                <w:bCs/>
              </w:rPr>
              <w:t>Số học sinh</w:t>
            </w:r>
            <w:r w:rsidR="007517C5">
              <w:rPr>
                <w:bCs/>
              </w:rPr>
              <w:t>/lớp</w:t>
            </w:r>
          </w:p>
        </w:tc>
      </w:tr>
      <w:tr w:rsidR="00C368CD" w:rsidTr="009A29D4">
        <w:tc>
          <w:tcPr>
            <w:tcW w:w="1548" w:type="dxa"/>
            <w:vAlign w:val="center"/>
          </w:tcPr>
          <w:p w:rsidR="00C368CD" w:rsidRPr="005468EF" w:rsidRDefault="001C2B58" w:rsidP="009A29D4">
            <w:pPr>
              <w:spacing w:before="120" w:after="120" w:line="276" w:lineRule="auto"/>
              <w:jc w:val="center"/>
              <w:rPr>
                <w:b w:val="0"/>
                <w:bCs/>
              </w:rPr>
            </w:pPr>
            <w:r w:rsidRPr="005468EF">
              <w:rPr>
                <w:b w:val="0"/>
                <w:bCs/>
              </w:rPr>
              <w:t>10</w:t>
            </w:r>
          </w:p>
        </w:tc>
        <w:tc>
          <w:tcPr>
            <w:tcW w:w="1548" w:type="dxa"/>
            <w:vAlign w:val="center"/>
          </w:tcPr>
          <w:p w:rsidR="00C368CD" w:rsidRPr="005468EF" w:rsidRDefault="005E0738" w:rsidP="009A29D4">
            <w:pPr>
              <w:spacing w:before="120" w:after="120" w:line="276" w:lineRule="auto"/>
              <w:jc w:val="center"/>
              <w:rPr>
                <w:b w:val="0"/>
                <w:bCs/>
              </w:rPr>
            </w:pPr>
            <w:r w:rsidRPr="005468EF">
              <w:rPr>
                <w:b w:val="0"/>
                <w:bCs/>
              </w:rPr>
              <w:t>837</w:t>
            </w:r>
          </w:p>
        </w:tc>
        <w:tc>
          <w:tcPr>
            <w:tcW w:w="1548" w:type="dxa"/>
            <w:vAlign w:val="center"/>
          </w:tcPr>
          <w:p w:rsidR="00C368CD" w:rsidRPr="005468EF" w:rsidRDefault="005E0738" w:rsidP="009A29D4">
            <w:pPr>
              <w:spacing w:before="120" w:after="120" w:line="276" w:lineRule="auto"/>
              <w:jc w:val="center"/>
              <w:rPr>
                <w:b w:val="0"/>
                <w:bCs/>
              </w:rPr>
            </w:pPr>
            <w:r w:rsidRPr="005468EF">
              <w:rPr>
                <w:b w:val="0"/>
                <w:bCs/>
              </w:rPr>
              <w:t>431</w:t>
            </w:r>
          </w:p>
        </w:tc>
        <w:tc>
          <w:tcPr>
            <w:tcW w:w="1548" w:type="dxa"/>
            <w:vAlign w:val="center"/>
          </w:tcPr>
          <w:p w:rsidR="00C368CD" w:rsidRPr="005468EF" w:rsidRDefault="005E0738" w:rsidP="009A29D4">
            <w:pPr>
              <w:spacing w:before="120" w:after="120" w:line="276" w:lineRule="auto"/>
              <w:jc w:val="center"/>
              <w:rPr>
                <w:b w:val="0"/>
                <w:bCs/>
              </w:rPr>
            </w:pPr>
            <w:r w:rsidRPr="005468EF">
              <w:rPr>
                <w:b w:val="0"/>
                <w:bCs/>
              </w:rPr>
              <w:t>14</w:t>
            </w:r>
          </w:p>
        </w:tc>
        <w:tc>
          <w:tcPr>
            <w:tcW w:w="1548" w:type="dxa"/>
            <w:vAlign w:val="center"/>
          </w:tcPr>
          <w:p w:rsidR="00C368CD" w:rsidRPr="005468EF" w:rsidRDefault="007F459C" w:rsidP="009A29D4">
            <w:pPr>
              <w:spacing w:before="120" w:after="120" w:line="276" w:lineRule="auto"/>
              <w:jc w:val="center"/>
              <w:rPr>
                <w:b w:val="0"/>
                <w:bCs/>
              </w:rPr>
            </w:pPr>
            <w:r w:rsidRPr="005468EF">
              <w:rPr>
                <w:b w:val="0"/>
                <w:bCs/>
              </w:rPr>
              <w:t>18</w:t>
            </w:r>
          </w:p>
        </w:tc>
        <w:tc>
          <w:tcPr>
            <w:tcW w:w="1548" w:type="dxa"/>
            <w:vAlign w:val="center"/>
          </w:tcPr>
          <w:p w:rsidR="00C368CD" w:rsidRPr="005468EF" w:rsidRDefault="005E0738" w:rsidP="009A29D4">
            <w:pPr>
              <w:spacing w:before="120" w:after="120" w:line="276" w:lineRule="auto"/>
              <w:jc w:val="center"/>
              <w:rPr>
                <w:b w:val="0"/>
                <w:bCs/>
              </w:rPr>
            </w:pPr>
            <w:r w:rsidRPr="005468EF">
              <w:rPr>
                <w:b w:val="0"/>
                <w:bCs/>
              </w:rPr>
              <w:t>47</w:t>
            </w:r>
          </w:p>
        </w:tc>
      </w:tr>
      <w:tr w:rsidR="00C368CD" w:rsidTr="009A29D4">
        <w:tc>
          <w:tcPr>
            <w:tcW w:w="1548" w:type="dxa"/>
            <w:vAlign w:val="center"/>
          </w:tcPr>
          <w:p w:rsidR="00C368CD" w:rsidRPr="005468EF" w:rsidRDefault="001C2B58" w:rsidP="009A29D4">
            <w:pPr>
              <w:spacing w:before="120" w:after="120" w:line="276" w:lineRule="auto"/>
              <w:jc w:val="center"/>
              <w:rPr>
                <w:b w:val="0"/>
                <w:bCs/>
              </w:rPr>
            </w:pPr>
            <w:r w:rsidRPr="005468EF">
              <w:rPr>
                <w:b w:val="0"/>
                <w:bCs/>
              </w:rPr>
              <w:t>11</w:t>
            </w:r>
          </w:p>
        </w:tc>
        <w:tc>
          <w:tcPr>
            <w:tcW w:w="1548" w:type="dxa"/>
            <w:vAlign w:val="center"/>
          </w:tcPr>
          <w:p w:rsidR="00C368CD" w:rsidRPr="005468EF" w:rsidRDefault="005E0738" w:rsidP="009A29D4">
            <w:pPr>
              <w:spacing w:before="120" w:after="120" w:line="276" w:lineRule="auto"/>
              <w:jc w:val="center"/>
              <w:rPr>
                <w:b w:val="0"/>
                <w:bCs/>
              </w:rPr>
            </w:pPr>
            <w:r w:rsidRPr="005468EF">
              <w:rPr>
                <w:b w:val="0"/>
                <w:bCs/>
              </w:rPr>
              <w:t>835</w:t>
            </w:r>
          </w:p>
        </w:tc>
        <w:tc>
          <w:tcPr>
            <w:tcW w:w="1548" w:type="dxa"/>
            <w:vAlign w:val="center"/>
          </w:tcPr>
          <w:p w:rsidR="00C368CD" w:rsidRPr="005468EF" w:rsidRDefault="005E0738" w:rsidP="009A29D4">
            <w:pPr>
              <w:spacing w:before="120" w:after="120" w:line="276" w:lineRule="auto"/>
              <w:jc w:val="center"/>
              <w:rPr>
                <w:b w:val="0"/>
                <w:bCs/>
              </w:rPr>
            </w:pPr>
            <w:r w:rsidRPr="005468EF">
              <w:rPr>
                <w:b w:val="0"/>
                <w:bCs/>
              </w:rPr>
              <w:t>437</w:t>
            </w:r>
          </w:p>
        </w:tc>
        <w:tc>
          <w:tcPr>
            <w:tcW w:w="1548" w:type="dxa"/>
            <w:vAlign w:val="center"/>
          </w:tcPr>
          <w:p w:rsidR="00C368CD" w:rsidRPr="005468EF" w:rsidRDefault="005E0738" w:rsidP="009A29D4">
            <w:pPr>
              <w:spacing w:before="120" w:after="120" w:line="276" w:lineRule="auto"/>
              <w:jc w:val="center"/>
              <w:rPr>
                <w:b w:val="0"/>
                <w:bCs/>
              </w:rPr>
            </w:pPr>
            <w:r w:rsidRPr="005468EF">
              <w:rPr>
                <w:b w:val="0"/>
                <w:bCs/>
              </w:rPr>
              <w:t>17</w:t>
            </w:r>
          </w:p>
        </w:tc>
        <w:tc>
          <w:tcPr>
            <w:tcW w:w="1548" w:type="dxa"/>
            <w:vAlign w:val="center"/>
          </w:tcPr>
          <w:p w:rsidR="00C368CD" w:rsidRPr="005468EF" w:rsidRDefault="002705C9" w:rsidP="009A29D4">
            <w:pPr>
              <w:spacing w:before="120" w:after="120" w:line="276" w:lineRule="auto"/>
              <w:jc w:val="center"/>
              <w:rPr>
                <w:b w:val="0"/>
                <w:bCs/>
              </w:rPr>
            </w:pPr>
            <w:r w:rsidRPr="005468EF">
              <w:rPr>
                <w:b w:val="0"/>
                <w:bCs/>
              </w:rPr>
              <w:t>18</w:t>
            </w:r>
          </w:p>
        </w:tc>
        <w:tc>
          <w:tcPr>
            <w:tcW w:w="1548" w:type="dxa"/>
            <w:vAlign w:val="center"/>
          </w:tcPr>
          <w:p w:rsidR="00C368CD" w:rsidRPr="005468EF" w:rsidRDefault="005E0738" w:rsidP="009A29D4">
            <w:pPr>
              <w:spacing w:before="120" w:after="120" w:line="276" w:lineRule="auto"/>
              <w:jc w:val="center"/>
              <w:rPr>
                <w:b w:val="0"/>
                <w:bCs/>
              </w:rPr>
            </w:pPr>
            <w:r w:rsidRPr="005468EF">
              <w:rPr>
                <w:b w:val="0"/>
                <w:bCs/>
              </w:rPr>
              <w:t>46</w:t>
            </w:r>
          </w:p>
        </w:tc>
      </w:tr>
      <w:tr w:rsidR="00C368CD" w:rsidTr="009A29D4">
        <w:tc>
          <w:tcPr>
            <w:tcW w:w="1548" w:type="dxa"/>
            <w:vAlign w:val="center"/>
          </w:tcPr>
          <w:p w:rsidR="00C368CD" w:rsidRPr="005468EF" w:rsidRDefault="001C2B58" w:rsidP="009A29D4">
            <w:pPr>
              <w:spacing w:before="120" w:after="120" w:line="276" w:lineRule="auto"/>
              <w:jc w:val="center"/>
              <w:rPr>
                <w:b w:val="0"/>
                <w:bCs/>
              </w:rPr>
            </w:pPr>
            <w:r w:rsidRPr="005468EF">
              <w:rPr>
                <w:b w:val="0"/>
                <w:bCs/>
              </w:rPr>
              <w:t>12</w:t>
            </w:r>
          </w:p>
        </w:tc>
        <w:tc>
          <w:tcPr>
            <w:tcW w:w="1548" w:type="dxa"/>
            <w:vAlign w:val="center"/>
          </w:tcPr>
          <w:p w:rsidR="00C368CD" w:rsidRPr="005468EF" w:rsidRDefault="005E0738" w:rsidP="009A29D4">
            <w:pPr>
              <w:spacing w:before="120" w:after="120" w:line="276" w:lineRule="auto"/>
              <w:jc w:val="center"/>
              <w:rPr>
                <w:b w:val="0"/>
                <w:bCs/>
              </w:rPr>
            </w:pPr>
            <w:r w:rsidRPr="005468EF">
              <w:rPr>
                <w:b w:val="0"/>
                <w:bCs/>
              </w:rPr>
              <w:t>892</w:t>
            </w:r>
          </w:p>
        </w:tc>
        <w:tc>
          <w:tcPr>
            <w:tcW w:w="1548" w:type="dxa"/>
            <w:vAlign w:val="center"/>
          </w:tcPr>
          <w:p w:rsidR="00C368CD" w:rsidRPr="005468EF" w:rsidRDefault="005E0738" w:rsidP="009A29D4">
            <w:pPr>
              <w:spacing w:before="120" w:after="120" w:line="276" w:lineRule="auto"/>
              <w:jc w:val="center"/>
              <w:rPr>
                <w:b w:val="0"/>
                <w:bCs/>
              </w:rPr>
            </w:pPr>
            <w:r w:rsidRPr="005468EF">
              <w:rPr>
                <w:b w:val="0"/>
                <w:bCs/>
              </w:rPr>
              <w:t>494</w:t>
            </w:r>
          </w:p>
        </w:tc>
        <w:tc>
          <w:tcPr>
            <w:tcW w:w="1548" w:type="dxa"/>
            <w:vAlign w:val="center"/>
          </w:tcPr>
          <w:p w:rsidR="00C368CD" w:rsidRPr="005468EF" w:rsidRDefault="005E0738" w:rsidP="009A29D4">
            <w:pPr>
              <w:spacing w:before="120" w:after="120" w:line="276" w:lineRule="auto"/>
              <w:jc w:val="center"/>
              <w:rPr>
                <w:b w:val="0"/>
                <w:bCs/>
              </w:rPr>
            </w:pPr>
            <w:r w:rsidRPr="005468EF">
              <w:rPr>
                <w:b w:val="0"/>
                <w:bCs/>
              </w:rPr>
              <w:t>11</w:t>
            </w:r>
          </w:p>
        </w:tc>
        <w:tc>
          <w:tcPr>
            <w:tcW w:w="1548" w:type="dxa"/>
            <w:vAlign w:val="center"/>
          </w:tcPr>
          <w:p w:rsidR="00C368CD" w:rsidRPr="005468EF" w:rsidRDefault="002705C9" w:rsidP="009A29D4">
            <w:pPr>
              <w:spacing w:before="120" w:after="120" w:line="276" w:lineRule="auto"/>
              <w:jc w:val="center"/>
              <w:rPr>
                <w:b w:val="0"/>
                <w:bCs/>
              </w:rPr>
            </w:pPr>
            <w:r w:rsidRPr="005468EF">
              <w:rPr>
                <w:b w:val="0"/>
                <w:bCs/>
              </w:rPr>
              <w:t>21</w:t>
            </w:r>
          </w:p>
        </w:tc>
        <w:tc>
          <w:tcPr>
            <w:tcW w:w="1548" w:type="dxa"/>
            <w:vAlign w:val="center"/>
          </w:tcPr>
          <w:p w:rsidR="00C368CD" w:rsidRPr="005468EF" w:rsidRDefault="005E0738" w:rsidP="009A29D4">
            <w:pPr>
              <w:spacing w:before="120" w:after="120" w:line="276" w:lineRule="auto"/>
              <w:jc w:val="center"/>
              <w:rPr>
                <w:b w:val="0"/>
                <w:bCs/>
              </w:rPr>
            </w:pPr>
            <w:r w:rsidRPr="005468EF">
              <w:rPr>
                <w:b w:val="0"/>
                <w:bCs/>
              </w:rPr>
              <w:t>43</w:t>
            </w:r>
          </w:p>
        </w:tc>
      </w:tr>
      <w:tr w:rsidR="00C368CD" w:rsidTr="009A29D4">
        <w:tc>
          <w:tcPr>
            <w:tcW w:w="1548" w:type="dxa"/>
            <w:vAlign w:val="center"/>
          </w:tcPr>
          <w:p w:rsidR="00C368CD" w:rsidRPr="005468EF" w:rsidRDefault="001C2B58" w:rsidP="009A29D4">
            <w:pPr>
              <w:spacing w:before="120" w:after="120" w:line="276" w:lineRule="auto"/>
              <w:jc w:val="center"/>
              <w:rPr>
                <w:bCs/>
              </w:rPr>
            </w:pPr>
            <w:r w:rsidRPr="005468EF">
              <w:rPr>
                <w:bCs/>
              </w:rPr>
              <w:t>Tổng  toàn trường</w:t>
            </w:r>
          </w:p>
        </w:tc>
        <w:tc>
          <w:tcPr>
            <w:tcW w:w="1548" w:type="dxa"/>
            <w:vAlign w:val="center"/>
          </w:tcPr>
          <w:p w:rsidR="00C368CD" w:rsidRPr="005468EF" w:rsidRDefault="005E0738" w:rsidP="009A29D4">
            <w:pPr>
              <w:spacing w:before="120" w:after="120" w:line="276" w:lineRule="auto"/>
              <w:jc w:val="center"/>
              <w:rPr>
                <w:bCs/>
              </w:rPr>
            </w:pPr>
            <w:r w:rsidRPr="005468EF">
              <w:rPr>
                <w:bCs/>
              </w:rPr>
              <w:t>2564</w:t>
            </w:r>
          </w:p>
        </w:tc>
        <w:tc>
          <w:tcPr>
            <w:tcW w:w="1548" w:type="dxa"/>
            <w:vAlign w:val="center"/>
          </w:tcPr>
          <w:p w:rsidR="00C368CD" w:rsidRPr="005468EF" w:rsidRDefault="005E0738" w:rsidP="009A29D4">
            <w:pPr>
              <w:spacing w:before="120" w:after="120" w:line="276" w:lineRule="auto"/>
              <w:jc w:val="center"/>
              <w:rPr>
                <w:bCs/>
              </w:rPr>
            </w:pPr>
            <w:r w:rsidRPr="005468EF">
              <w:rPr>
                <w:bCs/>
              </w:rPr>
              <w:t>1362</w:t>
            </w:r>
          </w:p>
        </w:tc>
        <w:tc>
          <w:tcPr>
            <w:tcW w:w="1548" w:type="dxa"/>
            <w:vAlign w:val="center"/>
          </w:tcPr>
          <w:p w:rsidR="00C368CD" w:rsidRPr="005468EF" w:rsidRDefault="005E0738" w:rsidP="009A29D4">
            <w:pPr>
              <w:spacing w:before="120" w:after="120" w:line="276" w:lineRule="auto"/>
              <w:jc w:val="center"/>
              <w:rPr>
                <w:bCs/>
              </w:rPr>
            </w:pPr>
            <w:r w:rsidRPr="005468EF">
              <w:rPr>
                <w:bCs/>
              </w:rPr>
              <w:t>42</w:t>
            </w:r>
          </w:p>
        </w:tc>
        <w:tc>
          <w:tcPr>
            <w:tcW w:w="1548" w:type="dxa"/>
            <w:vAlign w:val="center"/>
          </w:tcPr>
          <w:p w:rsidR="00C368CD" w:rsidRPr="005468EF" w:rsidRDefault="007F459C" w:rsidP="009A29D4">
            <w:pPr>
              <w:spacing w:before="120" w:after="120" w:line="276" w:lineRule="auto"/>
              <w:jc w:val="center"/>
              <w:rPr>
                <w:bCs/>
              </w:rPr>
            </w:pPr>
            <w:r w:rsidRPr="005468EF">
              <w:rPr>
                <w:bCs/>
              </w:rPr>
              <w:t>57</w:t>
            </w:r>
          </w:p>
        </w:tc>
        <w:tc>
          <w:tcPr>
            <w:tcW w:w="1548" w:type="dxa"/>
            <w:vAlign w:val="center"/>
          </w:tcPr>
          <w:p w:rsidR="00C368CD" w:rsidRPr="005468EF" w:rsidRDefault="005E0738" w:rsidP="009A29D4">
            <w:pPr>
              <w:spacing w:before="120" w:after="120" w:line="276" w:lineRule="auto"/>
              <w:jc w:val="center"/>
              <w:rPr>
                <w:bCs/>
              </w:rPr>
            </w:pPr>
            <w:r w:rsidRPr="005468EF">
              <w:rPr>
                <w:bCs/>
              </w:rPr>
              <w:t>45</w:t>
            </w:r>
          </w:p>
        </w:tc>
      </w:tr>
    </w:tbl>
    <w:p w:rsidR="0061675A" w:rsidRPr="000C608A" w:rsidRDefault="0061675A" w:rsidP="00FF48F0">
      <w:pPr>
        <w:spacing w:before="60" w:after="60" w:line="360" w:lineRule="exact"/>
        <w:ind w:firstLine="709"/>
        <w:jc w:val="both"/>
        <w:rPr>
          <w:bCs/>
          <w:color w:val="FF0000"/>
        </w:rPr>
      </w:pPr>
    </w:p>
    <w:p w:rsidR="000F0304" w:rsidRPr="000C608A" w:rsidRDefault="005C392F" w:rsidP="007517C5">
      <w:pPr>
        <w:spacing w:before="120" w:after="120" w:line="276" w:lineRule="auto"/>
        <w:ind w:firstLine="709"/>
        <w:jc w:val="both"/>
        <w:rPr>
          <w:bCs/>
        </w:rPr>
      </w:pPr>
      <w:r w:rsidRPr="000C608A">
        <w:rPr>
          <w:bCs/>
        </w:rPr>
        <w:t xml:space="preserve">II. </w:t>
      </w:r>
      <w:r w:rsidR="000F0304" w:rsidRPr="000C608A">
        <w:rPr>
          <w:bCs/>
        </w:rPr>
        <w:t>Cán bộ, giáo viên, nhân viên</w:t>
      </w:r>
    </w:p>
    <w:p w:rsidR="005C392F" w:rsidRPr="00FF48F0" w:rsidRDefault="005C392F" w:rsidP="007517C5">
      <w:pPr>
        <w:spacing w:before="120" w:after="120" w:line="276" w:lineRule="auto"/>
        <w:ind w:firstLine="709"/>
        <w:jc w:val="both"/>
        <w:rPr>
          <w:bCs/>
          <w:i/>
        </w:rPr>
      </w:pPr>
      <w:r w:rsidRPr="00FF48F0">
        <w:rPr>
          <w:i/>
        </w:rPr>
        <w:t>1.</w:t>
      </w:r>
      <w:r w:rsidR="000F0304" w:rsidRPr="00FF48F0">
        <w:rPr>
          <w:i/>
        </w:rPr>
        <w:t xml:space="preserve"> Giáo viên</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0"/>
        <w:gridCol w:w="1492"/>
        <w:gridCol w:w="769"/>
        <w:gridCol w:w="742"/>
        <w:gridCol w:w="651"/>
        <w:gridCol w:w="761"/>
        <w:gridCol w:w="808"/>
        <w:gridCol w:w="796"/>
        <w:gridCol w:w="637"/>
        <w:gridCol w:w="621"/>
        <w:gridCol w:w="854"/>
      </w:tblGrid>
      <w:tr w:rsidR="005C392F" w:rsidRPr="000C608A" w:rsidTr="003919A4">
        <w:trPr>
          <w:trHeight w:val="340"/>
          <w:jc w:val="center"/>
        </w:trPr>
        <w:tc>
          <w:tcPr>
            <w:tcW w:w="49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TT</w:t>
            </w:r>
          </w:p>
        </w:tc>
        <w:tc>
          <w:tcPr>
            <w:tcW w:w="82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Tổ bộ môn</w:t>
            </w:r>
          </w:p>
        </w:tc>
        <w:tc>
          <w:tcPr>
            <w:tcW w:w="83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Giáo viên</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r w:rsidRPr="000C608A">
              <w:t>Đảng viên</w:t>
            </w:r>
          </w:p>
        </w:tc>
        <w:tc>
          <w:tcPr>
            <w:tcW w:w="2481"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0F0304" w:rsidP="00516946">
            <w:pPr>
              <w:spacing w:before="80" w:after="80" w:line="276" w:lineRule="auto"/>
              <w:jc w:val="center"/>
            </w:pPr>
            <w:r w:rsidRPr="000C608A">
              <w:t>Số lượng</w:t>
            </w:r>
          </w:p>
        </w:tc>
      </w:tr>
      <w:tr w:rsidR="005C392F" w:rsidRPr="000C608A" w:rsidTr="003919A4">
        <w:trPr>
          <w:trHeight w:val="340"/>
          <w:jc w:val="center"/>
        </w:trPr>
        <w:tc>
          <w:tcPr>
            <w:tcW w:w="49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837" w:type="pct"/>
            <w:gridSpan w:val="2"/>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4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Biên chế</w:t>
            </w:r>
          </w:p>
        </w:tc>
        <w:tc>
          <w:tcPr>
            <w:tcW w:w="44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Hợp đồng</w:t>
            </w:r>
          </w:p>
        </w:tc>
        <w:tc>
          <w:tcPr>
            <w:tcW w:w="1611"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Trình độ chuyên môn</w:t>
            </w:r>
          </w:p>
        </w:tc>
      </w:tr>
      <w:tr w:rsidR="003919A4" w:rsidRPr="000C608A" w:rsidTr="003919A4">
        <w:trPr>
          <w:trHeight w:val="658"/>
          <w:jc w:val="center"/>
        </w:trPr>
        <w:tc>
          <w:tcPr>
            <w:tcW w:w="49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837" w:type="pct"/>
            <w:gridSpan w:val="2"/>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p>
        </w:tc>
        <w:tc>
          <w:tcPr>
            <w:tcW w:w="4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&gt;ĐH</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ĐH</w:t>
            </w:r>
          </w:p>
        </w:tc>
        <w:tc>
          <w:tcPr>
            <w:tcW w:w="34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CĐ</w:t>
            </w:r>
          </w:p>
        </w:tc>
        <w:tc>
          <w:tcPr>
            <w:tcW w:w="47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pPr>
            <w:r w:rsidRPr="000C608A">
              <w:t>Khác</w:t>
            </w:r>
          </w:p>
        </w:tc>
      </w:tr>
      <w:tr w:rsidR="003919A4" w:rsidRPr="000C608A" w:rsidTr="003919A4">
        <w:trPr>
          <w:trHeight w:val="251"/>
          <w:jc w:val="center"/>
        </w:trPr>
        <w:tc>
          <w:tcPr>
            <w:tcW w:w="49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26" w:type="pc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r w:rsidRPr="000C608A">
              <w:t>Tổng</w:t>
            </w:r>
          </w:p>
        </w:tc>
        <w:tc>
          <w:tcPr>
            <w:tcW w:w="411" w:type="pc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center"/>
            </w:pPr>
            <w:r w:rsidRPr="000C608A">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516946">
            <w:pPr>
              <w:spacing w:before="80" w:after="80" w:line="276" w:lineRule="auto"/>
              <w:jc w:val="both"/>
            </w:pP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1</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Toán</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CE0111" w:rsidP="00516946">
            <w:pPr>
              <w:spacing w:before="80" w:after="80" w:line="276" w:lineRule="auto"/>
              <w:jc w:val="center"/>
              <w:rPr>
                <w:b w:val="0"/>
              </w:rPr>
            </w:pPr>
            <w:r>
              <w:rPr>
                <w:b w:val="0"/>
              </w:rPr>
              <w:t>18</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CE0111" w:rsidP="00516946">
            <w:pPr>
              <w:spacing w:before="80" w:after="80" w:line="276" w:lineRule="auto"/>
              <w:jc w:val="center"/>
              <w:rPr>
                <w:b w:val="0"/>
              </w:rPr>
            </w:pPr>
            <w:r>
              <w:rPr>
                <w:b w:val="0"/>
              </w:rPr>
              <w:t>12</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E0111">
              <w:rPr>
                <w:b w:val="0"/>
              </w:rPr>
              <w:t>4</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CE0111" w:rsidP="00516946">
            <w:pPr>
              <w:spacing w:before="80" w:after="80" w:line="276" w:lineRule="auto"/>
              <w:jc w:val="center"/>
              <w:rPr>
                <w:b w:val="0"/>
              </w:rPr>
            </w:pPr>
            <w:r>
              <w:rPr>
                <w:b w:val="0"/>
              </w:rPr>
              <w:t>17</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F4154" w:rsidP="00516946">
            <w:pPr>
              <w:spacing w:before="80" w:after="80" w:line="276" w:lineRule="auto"/>
              <w:jc w:val="center"/>
              <w:rPr>
                <w:b w:val="0"/>
              </w:rPr>
            </w:pPr>
            <w:r w:rsidRPr="000C608A">
              <w:rPr>
                <w:b w:val="0"/>
              </w:rPr>
              <w:t>0</w:t>
            </w:r>
            <w:r w:rsidR="00772D0B">
              <w:rPr>
                <w:b w:val="0"/>
              </w:rPr>
              <w:t>1</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w:t>
            </w:r>
            <w:r w:rsidR="00CE0111">
              <w:rPr>
                <w:b w:val="0"/>
              </w:rPr>
              <w:t>8</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CE0111">
              <w:rPr>
                <w:b w:val="0"/>
              </w:rPr>
              <w:t>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2</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Vật lí</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CE0111">
              <w:rPr>
                <w:b w:val="0"/>
              </w:rPr>
              <w:t>4</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08</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02</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CE0111">
              <w:rPr>
                <w:b w:val="0"/>
              </w:rPr>
              <w:t>3</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w:t>
            </w:r>
            <w:r w:rsidR="00345072">
              <w:rPr>
                <w:b w:val="0"/>
              </w:rPr>
              <w:t>1</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5D5227">
              <w:rPr>
                <w:b w:val="0"/>
              </w:rPr>
              <w:t>2</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3</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Hóa học</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CE0111">
              <w:rPr>
                <w:b w:val="0"/>
              </w:rPr>
              <w:t>1</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CE0111" w:rsidP="00516946">
            <w:pPr>
              <w:spacing w:before="80" w:after="80" w:line="276" w:lineRule="auto"/>
              <w:jc w:val="center"/>
              <w:rPr>
                <w:b w:val="0"/>
              </w:rPr>
            </w:pPr>
            <w:r>
              <w:rPr>
                <w:b w:val="0"/>
              </w:rPr>
              <w:t>08</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3</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1</w:t>
            </w:r>
            <w:r w:rsidR="00E85D0F">
              <w:rPr>
                <w:b w:val="0"/>
              </w:rPr>
              <w:t>1</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CE0111" w:rsidP="00516946">
            <w:pPr>
              <w:spacing w:before="80" w:after="80" w:line="276" w:lineRule="auto"/>
              <w:jc w:val="center"/>
              <w:rPr>
                <w:b w:val="0"/>
              </w:rPr>
            </w:pPr>
            <w:r>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D5227" w:rsidP="00516946">
            <w:pPr>
              <w:spacing w:before="80" w:after="80" w:line="276" w:lineRule="auto"/>
              <w:jc w:val="center"/>
              <w:rPr>
                <w:b w:val="0"/>
              </w:rPr>
            </w:pPr>
            <w:r>
              <w:rPr>
                <w:b w:val="0"/>
              </w:rPr>
              <w:t>9</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4</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Sinh học</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8</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7</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3</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08</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E85D0F">
              <w:rPr>
                <w:b w:val="0"/>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5</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Ngữ văn</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A968E6">
              <w:rPr>
                <w:b w:val="0"/>
              </w:rPr>
              <w:t>3</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AF0FCE">
              <w:rPr>
                <w:b w:val="0"/>
              </w:rPr>
              <w:t>1</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A968E6">
              <w:rPr>
                <w:b w:val="0"/>
              </w:rPr>
              <w:t>5</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13</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A968E6">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E85D0F">
              <w:rPr>
                <w:b w:val="0"/>
              </w:rPr>
              <w:t>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t>6</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Lịch sử</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F4154" w:rsidP="00516946">
            <w:pPr>
              <w:spacing w:before="80" w:after="80" w:line="276" w:lineRule="auto"/>
              <w:jc w:val="center"/>
              <w:rPr>
                <w:b w:val="0"/>
              </w:rPr>
            </w:pPr>
            <w:r w:rsidRPr="000C608A">
              <w:rPr>
                <w:b w:val="0"/>
              </w:rPr>
              <w:t>0</w:t>
            </w:r>
            <w:r w:rsidR="00C50B5B">
              <w:rPr>
                <w:b w:val="0"/>
              </w:rPr>
              <w:t>5</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F4154" w:rsidP="00516946">
            <w:pPr>
              <w:spacing w:before="80" w:after="80" w:line="276" w:lineRule="auto"/>
              <w:jc w:val="center"/>
              <w:rPr>
                <w:b w:val="0"/>
              </w:rPr>
            </w:pPr>
            <w:r w:rsidRPr="000C608A">
              <w:rPr>
                <w:b w:val="0"/>
              </w:rPr>
              <w:t>0</w:t>
            </w:r>
            <w:r w:rsidR="00C50B5B">
              <w:rPr>
                <w:b w:val="0"/>
              </w:rPr>
              <w:t>4</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05</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F4154" w:rsidP="00516946">
            <w:pPr>
              <w:spacing w:before="80" w:after="80" w:line="276" w:lineRule="auto"/>
              <w:jc w:val="center"/>
              <w:rPr>
                <w:b w:val="0"/>
              </w:rPr>
            </w:pPr>
            <w:r w:rsidRPr="000C608A">
              <w:rPr>
                <w:b w:val="0"/>
              </w:rPr>
              <w:t>0</w:t>
            </w:r>
            <w:r w:rsidR="00A968E6">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7B41BE" w:rsidP="00516946">
            <w:pPr>
              <w:spacing w:before="80" w:after="80" w:line="276" w:lineRule="auto"/>
              <w:jc w:val="center"/>
              <w:rPr>
                <w:b w:val="0"/>
              </w:rPr>
            </w:pPr>
            <w:r w:rsidRPr="000C608A">
              <w:rPr>
                <w:b w:val="0"/>
              </w:rPr>
              <w:t>0</w:t>
            </w:r>
            <w:r w:rsidR="00AF0FCE">
              <w:rPr>
                <w:b w:val="0"/>
              </w:rPr>
              <w:t>4</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516946">
            <w:pPr>
              <w:spacing w:before="80" w:after="80" w:line="276" w:lineRule="auto"/>
              <w:jc w:val="center"/>
              <w:rPr>
                <w:b w:val="0"/>
              </w:rPr>
            </w:pPr>
            <w:r w:rsidRPr="000C608A">
              <w:rPr>
                <w:b w:val="0"/>
              </w:rPr>
              <w:lastRenderedPageBreak/>
              <w:t>7</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Địa lí</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5</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5</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05</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3</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8</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Ngoại ngữ</w:t>
            </w:r>
          </w:p>
          <w:p w:rsidR="000F0304" w:rsidRPr="000C608A" w:rsidRDefault="000F0304" w:rsidP="00516946">
            <w:pPr>
              <w:spacing w:before="80" w:after="80" w:line="276" w:lineRule="auto"/>
              <w:jc w:val="center"/>
              <w:rPr>
                <w:b w:val="0"/>
              </w:rPr>
            </w:pPr>
            <w:r w:rsidRPr="000C608A">
              <w:rPr>
                <w:b w:val="0"/>
              </w:rPr>
              <w:t>(Anh văn)</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F32EA3">
              <w:rPr>
                <w:b w:val="0"/>
              </w:rPr>
              <w:t>5</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F32EA3" w:rsidP="00516946">
            <w:pPr>
              <w:spacing w:before="80" w:after="80" w:line="276" w:lineRule="auto"/>
              <w:jc w:val="center"/>
              <w:rPr>
                <w:b w:val="0"/>
              </w:rPr>
            </w:pPr>
            <w:r>
              <w:rPr>
                <w:b w:val="0"/>
              </w:rPr>
              <w:t>10</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02</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C50B5B">
              <w:rPr>
                <w:b w:val="0"/>
              </w:rPr>
              <w:t>5</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C50B5B">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1</w:t>
            </w:r>
            <w:r w:rsidR="00AF0FCE">
              <w:rPr>
                <w:b w:val="0"/>
              </w:rPr>
              <w:t>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9</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Tin học</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08</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AF0FCE">
            <w:pPr>
              <w:spacing w:before="80" w:after="80" w:line="276" w:lineRule="auto"/>
              <w:jc w:val="center"/>
              <w:rPr>
                <w:b w:val="0"/>
              </w:rPr>
            </w:pPr>
            <w:r w:rsidRPr="000C608A">
              <w:rPr>
                <w:b w:val="0"/>
              </w:rPr>
              <w:t>0</w:t>
            </w:r>
            <w:r w:rsidR="00AF0FCE">
              <w:rPr>
                <w:b w:val="0"/>
              </w:rPr>
              <w:t>4</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01</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08</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05</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10</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Thể dục</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F4154" w:rsidP="00516946">
            <w:pPr>
              <w:spacing w:before="80" w:after="80" w:line="276" w:lineRule="auto"/>
              <w:jc w:val="center"/>
              <w:rPr>
                <w:b w:val="0"/>
              </w:rPr>
            </w:pPr>
            <w:r w:rsidRPr="000C608A">
              <w:rPr>
                <w:b w:val="0"/>
              </w:rPr>
              <w:t>0</w:t>
            </w:r>
            <w:r w:rsidR="00605C8E">
              <w:rPr>
                <w:b w:val="0"/>
              </w:rPr>
              <w:t>8</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01</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w:t>
            </w:r>
            <w:r w:rsidR="001E1718">
              <w:rPr>
                <w:b w:val="0"/>
              </w:rPr>
              <w:t>3</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AF0FCE">
              <w:rPr>
                <w:b w:val="0"/>
              </w:rPr>
              <w:t>8</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F4154" w:rsidP="00516946">
            <w:pPr>
              <w:spacing w:before="80" w:after="80" w:line="276" w:lineRule="auto"/>
              <w:jc w:val="center"/>
              <w:rPr>
                <w:b w:val="0"/>
              </w:rPr>
            </w:pPr>
            <w:r w:rsidRPr="000C608A">
              <w:rPr>
                <w:b w:val="0"/>
              </w:rPr>
              <w:t>0</w:t>
            </w:r>
            <w:r w:rsidR="00AF0FCE">
              <w:rPr>
                <w:b w:val="0"/>
              </w:rPr>
              <w:t>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AF0FCE" w:rsidP="00516946">
            <w:pPr>
              <w:spacing w:before="80" w:after="80" w:line="276" w:lineRule="auto"/>
              <w:jc w:val="center"/>
              <w:rPr>
                <w:b w:val="0"/>
              </w:rPr>
            </w:pPr>
            <w:r>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7B41BE" w:rsidP="00516946">
            <w:pPr>
              <w:spacing w:before="80" w:after="80" w:line="276" w:lineRule="auto"/>
              <w:jc w:val="center"/>
              <w:rPr>
                <w:b w:val="0"/>
              </w:rPr>
            </w:pPr>
            <w:r w:rsidRPr="000C608A">
              <w:rPr>
                <w:b w:val="0"/>
              </w:rPr>
              <w:t>0</w:t>
            </w:r>
            <w:r w:rsidR="00AF0FCE">
              <w:rPr>
                <w:b w:val="0"/>
              </w:rPr>
              <w:t>6</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11</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GDQP</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03</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02</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03</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D5227" w:rsidP="00516946">
            <w:pPr>
              <w:spacing w:before="80" w:after="80" w:line="276" w:lineRule="auto"/>
              <w:jc w:val="center"/>
              <w:rPr>
                <w:b w:val="0"/>
              </w:rPr>
            </w:pPr>
            <w:r>
              <w:rPr>
                <w:b w:val="0"/>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D5227" w:rsidP="00516946">
            <w:pPr>
              <w:spacing w:before="80" w:after="80" w:line="276" w:lineRule="auto"/>
              <w:jc w:val="center"/>
              <w:rPr>
                <w:b w:val="0"/>
              </w:rPr>
            </w:pPr>
            <w:r>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12</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GDCD</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w:t>
            </w:r>
            <w:r w:rsidR="00322A11">
              <w:rPr>
                <w:b w:val="0"/>
              </w:rPr>
              <w:t>0</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04</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0F0304" w:rsidRPr="000C608A" w:rsidTr="003919A4">
        <w:trPr>
          <w:trHeight w:val="340"/>
          <w:jc w:val="center"/>
        </w:trPr>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5C392F" w:rsidP="00516946">
            <w:pPr>
              <w:spacing w:before="80" w:after="80" w:line="276" w:lineRule="auto"/>
              <w:jc w:val="center"/>
              <w:rPr>
                <w:b w:val="0"/>
              </w:rPr>
            </w:pPr>
            <w:r w:rsidRPr="000C608A">
              <w:rPr>
                <w:b w:val="0"/>
              </w:rPr>
              <w:t>13</w:t>
            </w:r>
          </w:p>
        </w:tc>
        <w:tc>
          <w:tcPr>
            <w:tcW w:w="8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516946">
            <w:pPr>
              <w:spacing w:before="80" w:after="80" w:line="276" w:lineRule="auto"/>
              <w:jc w:val="center"/>
              <w:rPr>
                <w:b w:val="0"/>
              </w:rPr>
            </w:pPr>
            <w:r w:rsidRPr="000C608A">
              <w:rPr>
                <w:b w:val="0"/>
              </w:rPr>
              <w:t>Công nghệ</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03</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03</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03</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516946">
            <w:pPr>
              <w:spacing w:before="80" w:after="80" w:line="276" w:lineRule="auto"/>
              <w:jc w:val="center"/>
              <w:rPr>
                <w:b w:val="0"/>
              </w:rPr>
            </w:pPr>
            <w:r w:rsidRPr="000C608A">
              <w:rPr>
                <w:b w:val="0"/>
              </w:rPr>
              <w:t>00</w:t>
            </w:r>
          </w:p>
        </w:tc>
      </w:tr>
      <w:tr w:rsidR="003919A4" w:rsidRPr="000C608A" w:rsidTr="003919A4">
        <w:trPr>
          <w:trHeight w:val="340"/>
          <w:jc w:val="center"/>
        </w:trPr>
        <w:tc>
          <w:tcPr>
            <w:tcW w:w="132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3919A4" w:rsidP="00516946">
            <w:pPr>
              <w:spacing w:before="80" w:after="80" w:line="276" w:lineRule="auto"/>
              <w:jc w:val="center"/>
            </w:pPr>
            <w:r w:rsidRPr="000C608A">
              <w:t>Tổng</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1E1718" w:rsidP="00516946">
            <w:pPr>
              <w:spacing w:before="80" w:after="80" w:line="276" w:lineRule="auto"/>
              <w:jc w:val="center"/>
            </w:pPr>
            <w:r>
              <w:t>115</w:t>
            </w:r>
          </w:p>
        </w:tc>
        <w:tc>
          <w:tcPr>
            <w:tcW w:w="4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1E1718" w:rsidP="00516946">
            <w:pPr>
              <w:spacing w:before="80" w:after="80" w:line="276" w:lineRule="auto"/>
              <w:jc w:val="center"/>
            </w:pPr>
            <w:r>
              <w:t>74</w:t>
            </w:r>
          </w:p>
        </w:tc>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1E1718" w:rsidP="00516946">
            <w:pPr>
              <w:spacing w:before="80" w:after="80" w:line="276" w:lineRule="auto"/>
              <w:jc w:val="center"/>
            </w:pPr>
            <w:r>
              <w:t>26</w:t>
            </w:r>
          </w:p>
        </w:tc>
        <w:tc>
          <w:tcPr>
            <w:tcW w:w="4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516946" w:rsidP="00516946">
            <w:pPr>
              <w:spacing w:before="80" w:after="80" w:line="276" w:lineRule="auto"/>
              <w:jc w:val="center"/>
            </w:pPr>
            <w:r>
              <w:t>113</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1E1718" w:rsidP="00516946">
            <w:pPr>
              <w:spacing w:before="80" w:after="80" w:line="276" w:lineRule="auto"/>
              <w:jc w:val="center"/>
            </w:pPr>
            <w:r>
              <w:t>02</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5D5227" w:rsidP="00516946">
            <w:pPr>
              <w:spacing w:before="80" w:after="80" w:line="276" w:lineRule="auto"/>
              <w:jc w:val="center"/>
            </w:pPr>
            <w:r>
              <w:t>32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5D5227" w:rsidP="00516946">
            <w:pPr>
              <w:spacing w:before="80" w:after="80" w:line="276" w:lineRule="auto"/>
              <w:jc w:val="center"/>
            </w:pPr>
            <w:r>
              <w:t>83</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516946" w:rsidP="00516946">
            <w:pPr>
              <w:spacing w:before="80" w:after="80" w:line="276" w:lineRule="auto"/>
              <w:jc w:val="center"/>
            </w:pPr>
            <w:r>
              <w:t>00</w:t>
            </w:r>
          </w:p>
        </w:tc>
        <w:tc>
          <w:tcPr>
            <w:tcW w:w="4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516946" w:rsidP="00516946">
            <w:pPr>
              <w:spacing w:before="80" w:after="80" w:line="276" w:lineRule="auto"/>
              <w:jc w:val="center"/>
            </w:pPr>
            <w:r>
              <w:t>00</w:t>
            </w:r>
          </w:p>
        </w:tc>
      </w:tr>
    </w:tbl>
    <w:p w:rsidR="005C392F" w:rsidRPr="000C608A" w:rsidRDefault="005C392F" w:rsidP="000309BB">
      <w:pPr>
        <w:spacing w:beforeLines="60" w:before="144" w:afterLines="60" w:after="144" w:line="276" w:lineRule="auto"/>
        <w:ind w:firstLine="567"/>
        <w:jc w:val="both"/>
      </w:pPr>
      <w:r w:rsidRPr="000C608A">
        <w:t>2.</w:t>
      </w:r>
      <w:r w:rsidR="000F0304" w:rsidRPr="000C608A">
        <w:t xml:space="preserve"> Cán bộ - Nhân viên</w:t>
      </w: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2"/>
        <w:gridCol w:w="1742"/>
        <w:gridCol w:w="738"/>
        <w:gridCol w:w="716"/>
        <w:gridCol w:w="619"/>
        <w:gridCol w:w="903"/>
        <w:gridCol w:w="835"/>
        <w:gridCol w:w="779"/>
        <w:gridCol w:w="621"/>
        <w:gridCol w:w="605"/>
        <w:gridCol w:w="808"/>
      </w:tblGrid>
      <w:tr w:rsidR="005C392F" w:rsidRPr="000C608A" w:rsidTr="005A45B5">
        <w:trPr>
          <w:trHeight w:val="340"/>
          <w:jc w:val="center"/>
        </w:trPr>
        <w:tc>
          <w:tcPr>
            <w:tcW w:w="35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TT</w:t>
            </w:r>
          </w:p>
        </w:tc>
        <w:tc>
          <w:tcPr>
            <w:tcW w:w="9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Bộ phận</w:t>
            </w:r>
          </w:p>
        </w:tc>
        <w:tc>
          <w:tcPr>
            <w:tcW w:w="808"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Số lượng</w:t>
            </w:r>
          </w:p>
        </w:tc>
        <w:tc>
          <w:tcPr>
            <w:tcW w:w="344" w:type="pct"/>
            <w:vMerge w:val="restar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r w:rsidRPr="000C608A">
              <w:rPr>
                <w:b w:val="0"/>
              </w:rPr>
              <w:t>Đảng viên</w:t>
            </w:r>
          </w:p>
        </w:tc>
        <w:tc>
          <w:tcPr>
            <w:tcW w:w="252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0F0304" w:rsidP="003D4659">
            <w:pPr>
              <w:spacing w:before="80" w:after="80" w:line="276" w:lineRule="auto"/>
              <w:jc w:val="center"/>
              <w:rPr>
                <w:b w:val="0"/>
              </w:rPr>
            </w:pPr>
            <w:r w:rsidRPr="000C608A">
              <w:rPr>
                <w:b w:val="0"/>
              </w:rPr>
              <w:t>Số lượng</w:t>
            </w:r>
          </w:p>
        </w:tc>
      </w:tr>
      <w:tr w:rsidR="005C392F" w:rsidRPr="000C608A" w:rsidTr="005A45B5">
        <w:trPr>
          <w:trHeight w:val="340"/>
          <w:jc w:val="center"/>
        </w:trPr>
        <w:tc>
          <w:tcPr>
            <w:tcW w:w="351"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808" w:type="pct"/>
            <w:gridSpan w:val="2"/>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50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Biên chế</w:t>
            </w:r>
          </w:p>
          <w:p w:rsidR="005C392F" w:rsidRPr="000C608A" w:rsidRDefault="005C392F" w:rsidP="003D4659">
            <w:pPr>
              <w:spacing w:before="80" w:after="80" w:line="276" w:lineRule="auto"/>
              <w:jc w:val="center"/>
              <w:rPr>
                <w:b w:val="0"/>
              </w:rPr>
            </w:pPr>
            <w:r w:rsidRPr="000C608A">
              <w:rPr>
                <w:b w:val="0"/>
              </w:rPr>
              <w:t>(cơ hữu)</w:t>
            </w:r>
          </w:p>
        </w:tc>
        <w:tc>
          <w:tcPr>
            <w:tcW w:w="46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Hợp đồng</w:t>
            </w:r>
          </w:p>
        </w:tc>
        <w:tc>
          <w:tcPr>
            <w:tcW w:w="156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Trình độ</w:t>
            </w:r>
          </w:p>
        </w:tc>
      </w:tr>
      <w:tr w:rsidR="005C392F" w:rsidRPr="000C608A" w:rsidTr="005A45B5">
        <w:trPr>
          <w:trHeight w:val="658"/>
          <w:jc w:val="center"/>
        </w:trPr>
        <w:tc>
          <w:tcPr>
            <w:tcW w:w="351"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808" w:type="pct"/>
            <w:gridSpan w:val="2"/>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p>
        </w:tc>
        <w:tc>
          <w:tcPr>
            <w:tcW w:w="43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&gt;ĐH</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ĐH</w:t>
            </w:r>
          </w:p>
        </w:tc>
        <w:tc>
          <w:tcPr>
            <w:tcW w:w="33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CĐ</w:t>
            </w:r>
          </w:p>
        </w:tc>
        <w:tc>
          <w:tcPr>
            <w:tcW w:w="44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Khác</w:t>
            </w:r>
          </w:p>
        </w:tc>
      </w:tr>
      <w:tr w:rsidR="005C392F" w:rsidRPr="000C608A" w:rsidTr="005A45B5">
        <w:trPr>
          <w:trHeight w:val="340"/>
          <w:jc w:val="center"/>
        </w:trPr>
        <w:tc>
          <w:tcPr>
            <w:tcW w:w="351"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410" w:type="pc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r w:rsidRPr="000C608A">
              <w:rPr>
                <w:b w:val="0"/>
              </w:rPr>
              <w:t>Tổng</w:t>
            </w:r>
          </w:p>
        </w:tc>
        <w:tc>
          <w:tcPr>
            <w:tcW w:w="398" w:type="pct"/>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center"/>
              <w:rPr>
                <w:b w:val="0"/>
              </w:rPr>
            </w:pPr>
            <w:r w:rsidRPr="000C608A">
              <w:rPr>
                <w:b w:val="0"/>
              </w:rPr>
              <w:t>Nữ</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5C392F" w:rsidRPr="000C608A" w:rsidRDefault="005C392F" w:rsidP="003D4659">
            <w:pPr>
              <w:spacing w:before="80" w:after="80" w:line="276" w:lineRule="auto"/>
              <w:jc w:val="both"/>
            </w:pP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1</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Lãnh đạo (BGH)</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0F0304" w:rsidP="003D4659">
            <w:pPr>
              <w:spacing w:before="80" w:after="80" w:line="276" w:lineRule="auto"/>
              <w:jc w:val="center"/>
              <w:rPr>
                <w:b w:val="0"/>
              </w:rPr>
            </w:pPr>
            <w:r w:rsidRPr="000C608A">
              <w:rPr>
                <w:b w:val="0"/>
              </w:rPr>
              <w:t>04</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02</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04</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04</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03</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01</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2</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AE368F" w:rsidP="003D4659">
            <w:pPr>
              <w:spacing w:before="80" w:after="80" w:line="276" w:lineRule="auto"/>
              <w:jc w:val="center"/>
              <w:rPr>
                <w:b w:val="0"/>
              </w:rPr>
            </w:pPr>
            <w:r w:rsidRPr="000C608A">
              <w:rPr>
                <w:b w:val="0"/>
              </w:rPr>
              <w:t>TLTN</w:t>
            </w:r>
          </w:p>
          <w:p w:rsidR="003919A4" w:rsidRPr="000C608A" w:rsidRDefault="00174272" w:rsidP="003D4659">
            <w:pPr>
              <w:spacing w:before="80" w:after="80" w:line="276" w:lineRule="auto"/>
              <w:jc w:val="center"/>
              <w:rPr>
                <w:b w:val="0"/>
              </w:rPr>
            </w:pPr>
            <w:r>
              <w:rPr>
                <w:b w:val="0"/>
              </w:rPr>
              <w:t>(</w:t>
            </w:r>
            <w:r w:rsidR="003919A4" w:rsidRPr="000C608A">
              <w:rPr>
                <w:b w:val="0"/>
              </w:rPr>
              <w:t>Chuyên trách)</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3</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Kế toán</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0F0304" w:rsidP="003D4659">
            <w:pPr>
              <w:spacing w:before="80" w:after="80" w:line="276" w:lineRule="auto"/>
              <w:jc w:val="center"/>
              <w:rPr>
                <w:b w:val="0"/>
              </w:rPr>
            </w:pPr>
            <w:r w:rsidRPr="000C608A">
              <w:rPr>
                <w:b w:val="0"/>
              </w:rPr>
              <w:t>02</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01</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01</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01</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3919A4" w:rsidP="003D4659">
            <w:pPr>
              <w:spacing w:before="80" w:after="80" w:line="276" w:lineRule="auto"/>
              <w:jc w:val="center"/>
              <w:rPr>
                <w:b w:val="0"/>
              </w:rPr>
            </w:pPr>
            <w:r w:rsidRPr="000C608A">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4</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Thủ quỹ</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5</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Thư viện</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01</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01</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6</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TB</w:t>
            </w:r>
            <w:r w:rsidR="00713D20">
              <w:rPr>
                <w:b w:val="0"/>
              </w:rPr>
              <w:t>- KT</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02</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713D20">
              <w:rPr>
                <w:b w:val="0"/>
              </w:rPr>
              <w:t>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713D20">
              <w:rPr>
                <w:b w:val="0"/>
              </w:rPr>
              <w:t>1</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02</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7</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VP (HV-GV)</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w:t>
            </w:r>
            <w:r w:rsidR="00E4443C">
              <w:rPr>
                <w:b w:val="0"/>
              </w:rPr>
              <w:t>2</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w:t>
            </w:r>
            <w:r w:rsidR="00E4443C">
              <w:rPr>
                <w:b w:val="0"/>
              </w:rPr>
              <w:t>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E4443C">
              <w:rPr>
                <w:b w:val="0"/>
              </w:rPr>
              <w:t>2</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E4443C">
              <w:rPr>
                <w:b w:val="0"/>
              </w:rPr>
              <w:t>0</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E4443C">
              <w:rPr>
                <w:b w:val="0"/>
              </w:rPr>
              <w:t>1</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8</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Y tế</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01</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BB7251" w:rsidP="003D4659">
            <w:pPr>
              <w:spacing w:before="80" w:after="80" w:line="276" w:lineRule="auto"/>
              <w:jc w:val="center"/>
              <w:rPr>
                <w:b w:val="0"/>
              </w:rPr>
            </w:pPr>
            <w:r>
              <w:rPr>
                <w:b w:val="0"/>
              </w:rPr>
              <w:t>01</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9</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Bảo vệ</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7B41BE" w:rsidP="003D4659">
            <w:pPr>
              <w:spacing w:before="80" w:after="80" w:line="276" w:lineRule="auto"/>
              <w:jc w:val="center"/>
              <w:rPr>
                <w:b w:val="0"/>
              </w:rPr>
            </w:pPr>
            <w:r w:rsidRPr="000C608A">
              <w:rPr>
                <w:b w:val="0"/>
              </w:rPr>
              <w:t>0</w:t>
            </w:r>
            <w:r w:rsidR="00E4443C">
              <w:rPr>
                <w:b w:val="0"/>
              </w:rPr>
              <w:t>3</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00</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7B41BE" w:rsidP="003D4659">
            <w:pPr>
              <w:spacing w:before="80" w:after="80" w:line="276" w:lineRule="auto"/>
              <w:jc w:val="center"/>
              <w:rPr>
                <w:b w:val="0"/>
              </w:rPr>
            </w:pPr>
            <w:r w:rsidRPr="000C608A">
              <w:rPr>
                <w:b w:val="0"/>
              </w:rPr>
              <w:t>0</w:t>
            </w:r>
            <w:r w:rsidR="00E4443C">
              <w:rPr>
                <w:b w:val="0"/>
              </w:rPr>
              <w:t>2</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w:t>
            </w:r>
            <w:r w:rsidR="00B069AB">
              <w:rPr>
                <w:b w:val="0"/>
              </w:rPr>
              <w:t>3</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10</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C392F" w:rsidRPr="000C608A" w:rsidRDefault="005C392F" w:rsidP="003D4659">
            <w:pPr>
              <w:spacing w:before="80" w:after="80" w:line="276" w:lineRule="auto"/>
              <w:jc w:val="center"/>
              <w:rPr>
                <w:b w:val="0"/>
              </w:rPr>
            </w:pPr>
            <w:r w:rsidRPr="000C608A">
              <w:rPr>
                <w:b w:val="0"/>
              </w:rPr>
              <w:t>Phục vụ</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04</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04</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03</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04</w:t>
            </w:r>
          </w:p>
        </w:tc>
      </w:tr>
      <w:tr w:rsidR="005C392F" w:rsidRPr="000C608A" w:rsidTr="005A45B5">
        <w:trPr>
          <w:trHeight w:val="340"/>
          <w:jc w:val="center"/>
        </w:trPr>
        <w:tc>
          <w:tcPr>
            <w:tcW w:w="3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11</w:t>
            </w:r>
          </w:p>
        </w:tc>
        <w:tc>
          <w:tcPr>
            <w:tcW w:w="9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 xml:space="preserve">Giám thị </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7B41BE" w:rsidP="003D4659">
            <w:pPr>
              <w:spacing w:before="80" w:after="80" w:line="276" w:lineRule="auto"/>
              <w:jc w:val="center"/>
              <w:rPr>
                <w:b w:val="0"/>
              </w:rPr>
            </w:pPr>
            <w:r w:rsidRPr="000C608A">
              <w:rPr>
                <w:b w:val="0"/>
              </w:rPr>
              <w:t>0</w:t>
            </w:r>
            <w:r w:rsidR="00BB7251">
              <w:rPr>
                <w:b w:val="0"/>
              </w:rPr>
              <w:t>3</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0F0304" w:rsidP="003D4659">
            <w:pPr>
              <w:spacing w:before="80" w:after="80" w:line="276" w:lineRule="auto"/>
              <w:jc w:val="center"/>
              <w:rPr>
                <w:b w:val="0"/>
              </w:rPr>
            </w:pPr>
            <w:r w:rsidRPr="000C608A">
              <w:rPr>
                <w:b w:val="0"/>
              </w:rPr>
              <w:t>0</w:t>
            </w:r>
            <w:r w:rsidR="00B069AB">
              <w:rPr>
                <w:b w:val="0"/>
              </w:rPr>
              <w:t>1</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7B41BE" w:rsidP="003D4659">
            <w:pPr>
              <w:spacing w:before="80" w:after="80" w:line="276" w:lineRule="auto"/>
              <w:jc w:val="center"/>
              <w:rPr>
                <w:b w:val="0"/>
              </w:rPr>
            </w:pPr>
            <w:r w:rsidRPr="000C608A">
              <w:rPr>
                <w:b w:val="0"/>
              </w:rPr>
              <w:t>0</w:t>
            </w:r>
            <w:r w:rsidR="00BB7251">
              <w:rPr>
                <w:b w:val="0"/>
              </w:rPr>
              <w:t>2</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7B41BE" w:rsidP="003D4659">
            <w:pPr>
              <w:spacing w:before="80" w:after="80" w:line="276" w:lineRule="auto"/>
              <w:jc w:val="center"/>
              <w:rPr>
                <w:b w:val="0"/>
              </w:rPr>
            </w:pPr>
            <w:r w:rsidRPr="000C608A">
              <w:rPr>
                <w:b w:val="0"/>
              </w:rPr>
              <w:t>0</w:t>
            </w:r>
            <w:r w:rsidR="00BB7251">
              <w:rPr>
                <w:b w:val="0"/>
              </w:rPr>
              <w:t>2</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01</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392F" w:rsidRPr="000C608A" w:rsidRDefault="003919A4" w:rsidP="003D4659">
            <w:pPr>
              <w:spacing w:before="80" w:after="80" w:line="276" w:lineRule="auto"/>
              <w:jc w:val="center"/>
              <w:rPr>
                <w:b w:val="0"/>
              </w:rPr>
            </w:pPr>
            <w:r w:rsidRPr="000C608A">
              <w:rPr>
                <w:b w:val="0"/>
              </w:rPr>
              <w:t>00</w:t>
            </w:r>
          </w:p>
        </w:tc>
      </w:tr>
      <w:tr w:rsidR="003919A4" w:rsidRPr="000C608A" w:rsidTr="005A45B5">
        <w:trPr>
          <w:trHeight w:val="340"/>
          <w:jc w:val="center"/>
        </w:trPr>
        <w:tc>
          <w:tcPr>
            <w:tcW w:w="131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3919A4" w:rsidP="003D4659">
            <w:pPr>
              <w:spacing w:before="80" w:after="80" w:line="276" w:lineRule="auto"/>
              <w:jc w:val="center"/>
            </w:pPr>
            <w:r w:rsidRPr="000C608A">
              <w:t>Tổng</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B069AB" w:rsidP="003D4659">
            <w:pPr>
              <w:spacing w:before="80" w:after="80" w:line="276" w:lineRule="auto"/>
              <w:jc w:val="center"/>
            </w:pPr>
            <w:r>
              <w:t>2</w:t>
            </w:r>
            <w:r w:rsidR="00BB7251">
              <w:t>3</w:t>
            </w:r>
          </w:p>
        </w:tc>
        <w:tc>
          <w:tcPr>
            <w:tcW w:w="3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BB7251" w:rsidP="003D4659">
            <w:pPr>
              <w:spacing w:before="80" w:after="80" w:line="276" w:lineRule="auto"/>
              <w:jc w:val="center"/>
            </w:pPr>
            <w:r>
              <w:t>12</w:t>
            </w:r>
          </w:p>
        </w:tc>
        <w:tc>
          <w:tcPr>
            <w:tcW w:w="3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3919A4" w:rsidP="003D4659">
            <w:pPr>
              <w:spacing w:before="80" w:after="80" w:line="276" w:lineRule="auto"/>
              <w:jc w:val="center"/>
            </w:pPr>
            <w:r w:rsidRPr="000C608A">
              <w:t>04</w:t>
            </w:r>
          </w:p>
        </w:tc>
        <w:tc>
          <w:tcPr>
            <w:tcW w:w="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7B41BE" w:rsidP="003D4659">
            <w:pPr>
              <w:spacing w:before="80" w:after="80" w:line="276" w:lineRule="auto"/>
              <w:jc w:val="center"/>
            </w:pPr>
            <w:r w:rsidRPr="000C608A">
              <w:t>1</w:t>
            </w:r>
            <w:r w:rsidR="00A377E0">
              <w:t>4</w:t>
            </w:r>
          </w:p>
        </w:tc>
        <w:tc>
          <w:tcPr>
            <w:tcW w:w="4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7B41BE" w:rsidP="003D4659">
            <w:pPr>
              <w:spacing w:before="80" w:after="80" w:line="276" w:lineRule="auto"/>
              <w:jc w:val="center"/>
            </w:pPr>
            <w:r w:rsidRPr="000C608A">
              <w:t>0</w:t>
            </w:r>
            <w:r w:rsidR="00BB7251">
              <w:t>9</w:t>
            </w:r>
          </w:p>
        </w:tc>
        <w:tc>
          <w:tcPr>
            <w:tcW w:w="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3919A4" w:rsidP="003D4659">
            <w:pPr>
              <w:spacing w:before="80" w:after="80" w:line="276" w:lineRule="auto"/>
              <w:jc w:val="center"/>
            </w:pPr>
            <w:r w:rsidRPr="000C608A">
              <w:t>03</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7B41BE" w:rsidP="003D4659">
            <w:pPr>
              <w:spacing w:before="80" w:after="80" w:line="276" w:lineRule="auto"/>
              <w:jc w:val="center"/>
            </w:pPr>
            <w:r w:rsidRPr="000C608A">
              <w:t>0</w:t>
            </w:r>
            <w:r w:rsidR="00BB7251">
              <w:t>8</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3919A4" w:rsidP="003D4659">
            <w:pPr>
              <w:spacing w:before="80" w:after="80" w:line="276" w:lineRule="auto"/>
              <w:jc w:val="center"/>
            </w:pPr>
            <w:r w:rsidRPr="000C608A">
              <w:t>02</w:t>
            </w:r>
          </w:p>
        </w:tc>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9A4" w:rsidRPr="000C608A" w:rsidRDefault="007B41BE" w:rsidP="003D4659">
            <w:pPr>
              <w:spacing w:before="80" w:after="80" w:line="276" w:lineRule="auto"/>
              <w:jc w:val="center"/>
            </w:pPr>
            <w:r w:rsidRPr="000C608A">
              <w:t>1</w:t>
            </w:r>
            <w:r w:rsidR="00A377E0">
              <w:t>0</w:t>
            </w:r>
          </w:p>
        </w:tc>
      </w:tr>
    </w:tbl>
    <w:p w:rsidR="005C392F" w:rsidRPr="000C608A" w:rsidRDefault="003D4659" w:rsidP="000309BB">
      <w:pPr>
        <w:spacing w:beforeLines="60" w:before="144" w:afterLines="60" w:after="144" w:line="276" w:lineRule="auto"/>
        <w:jc w:val="both"/>
        <w:rPr>
          <w:bCs/>
        </w:rPr>
      </w:pPr>
      <w:r>
        <w:rPr>
          <w:bCs/>
        </w:rPr>
        <w:lastRenderedPageBreak/>
        <w:tab/>
      </w:r>
      <w:r w:rsidR="005C392F" w:rsidRPr="000C608A">
        <w:rPr>
          <w:bCs/>
        </w:rPr>
        <w:t>III. Cơ sở vật chất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7"/>
        <w:gridCol w:w="993"/>
        <w:gridCol w:w="1276"/>
        <w:gridCol w:w="1134"/>
        <w:gridCol w:w="1417"/>
      </w:tblGrid>
      <w:tr w:rsidR="00977F12" w:rsidRPr="000C608A" w:rsidTr="00EC1A7A">
        <w:tc>
          <w:tcPr>
            <w:tcW w:w="1418"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Diện tích trường</w:t>
            </w:r>
          </w:p>
        </w:tc>
        <w:tc>
          <w:tcPr>
            <w:tcW w:w="1417"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Số phòng thí nghiệm</w:t>
            </w:r>
          </w:p>
        </w:tc>
        <w:tc>
          <w:tcPr>
            <w:tcW w:w="1417"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Số phòng nghe nhìn</w:t>
            </w:r>
          </w:p>
          <w:p w:rsidR="00977F12" w:rsidRPr="000C608A" w:rsidRDefault="00007E0F" w:rsidP="003D4659">
            <w:pPr>
              <w:spacing w:before="80" w:after="80" w:line="276" w:lineRule="auto"/>
              <w:ind w:left="-108" w:right="-109"/>
              <w:jc w:val="center"/>
              <w:rPr>
                <w:rFonts w:eastAsia="Calibri"/>
                <w:bCs/>
              </w:rPr>
            </w:pPr>
            <w:r>
              <w:rPr>
                <w:rFonts w:eastAsia="Calibri"/>
                <w:bCs/>
              </w:rPr>
              <w:t>(Tương tác</w:t>
            </w:r>
            <w:r w:rsidR="00977F12" w:rsidRPr="000C608A">
              <w:rPr>
                <w:rFonts w:eastAsia="Calibri"/>
                <w:bCs/>
              </w:rPr>
              <w:t>)</w:t>
            </w:r>
          </w:p>
        </w:tc>
        <w:tc>
          <w:tcPr>
            <w:tcW w:w="993"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Số phòng vi tính</w:t>
            </w:r>
          </w:p>
        </w:tc>
        <w:tc>
          <w:tcPr>
            <w:tcW w:w="1276"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Số phòng chức năng</w:t>
            </w:r>
          </w:p>
        </w:tc>
        <w:tc>
          <w:tcPr>
            <w:tcW w:w="1134"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Diện tích nhà ăn</w:t>
            </w:r>
          </w:p>
        </w:tc>
        <w:tc>
          <w:tcPr>
            <w:tcW w:w="1417" w:type="dxa"/>
            <w:tcBorders>
              <w:bottom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Diện tích khu bán trú</w:t>
            </w:r>
          </w:p>
        </w:tc>
      </w:tr>
      <w:tr w:rsidR="00977F12" w:rsidRPr="000C608A" w:rsidTr="00EC1A7A">
        <w:trPr>
          <w:trHeight w:val="454"/>
        </w:trPr>
        <w:tc>
          <w:tcPr>
            <w:tcW w:w="1418"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Cs/>
                <w:vertAlign w:val="superscript"/>
              </w:rPr>
            </w:pPr>
            <w:r w:rsidRPr="000C608A">
              <w:rPr>
                <w:rFonts w:eastAsia="Calibri"/>
                <w:bCs/>
              </w:rPr>
              <w:t>(m</w:t>
            </w:r>
            <w:r w:rsidRPr="000C608A">
              <w:rPr>
                <w:rFonts w:eastAsia="Calibri"/>
                <w:bCs/>
                <w:vertAlign w:val="superscript"/>
              </w:rPr>
              <w:t>2</w:t>
            </w:r>
            <w:r w:rsidRPr="000C608A">
              <w:rPr>
                <w:rFonts w:eastAsia="Calibri"/>
                <w:bCs/>
              </w:rPr>
              <w:t>)</w:t>
            </w:r>
          </w:p>
        </w:tc>
        <w:tc>
          <w:tcPr>
            <w:tcW w:w="1417"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 w:val="0"/>
                <w:bCs/>
              </w:rPr>
            </w:pPr>
            <w:r w:rsidRPr="000C608A">
              <w:rPr>
                <w:rFonts w:eastAsia="Calibri"/>
                <w:b w:val="0"/>
                <w:bCs/>
              </w:rPr>
              <w:t>(L,H,S)</w:t>
            </w:r>
          </w:p>
        </w:tc>
        <w:tc>
          <w:tcPr>
            <w:tcW w:w="1417"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 w:val="0"/>
                <w:bCs/>
              </w:rPr>
            </w:pPr>
          </w:p>
        </w:tc>
        <w:tc>
          <w:tcPr>
            <w:tcW w:w="993"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 w:val="0"/>
                <w:bCs/>
              </w:rPr>
            </w:pPr>
          </w:p>
        </w:tc>
        <w:tc>
          <w:tcPr>
            <w:tcW w:w="1276"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 w:val="0"/>
                <w:bCs/>
              </w:rPr>
            </w:pPr>
          </w:p>
        </w:tc>
        <w:tc>
          <w:tcPr>
            <w:tcW w:w="1134"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Cs/>
                <w:vertAlign w:val="superscript"/>
              </w:rPr>
            </w:pPr>
            <w:r w:rsidRPr="000C608A">
              <w:rPr>
                <w:rFonts w:eastAsia="Calibri"/>
                <w:bCs/>
              </w:rPr>
              <w:t>(m</w:t>
            </w:r>
            <w:r w:rsidRPr="000C608A">
              <w:rPr>
                <w:rFonts w:eastAsia="Calibri"/>
                <w:bCs/>
                <w:vertAlign w:val="superscript"/>
              </w:rPr>
              <w:t>2</w:t>
            </w:r>
            <w:r w:rsidRPr="000C608A">
              <w:rPr>
                <w:rFonts w:eastAsia="Calibri"/>
                <w:bCs/>
              </w:rPr>
              <w:t>)</w:t>
            </w:r>
          </w:p>
        </w:tc>
        <w:tc>
          <w:tcPr>
            <w:tcW w:w="1417" w:type="dxa"/>
            <w:tcBorders>
              <w:top w:val="nil"/>
            </w:tcBorders>
            <w:shd w:val="clear" w:color="auto" w:fill="auto"/>
            <w:vAlign w:val="center"/>
          </w:tcPr>
          <w:p w:rsidR="005C392F" w:rsidRPr="000C608A" w:rsidRDefault="005C392F" w:rsidP="003D4659">
            <w:pPr>
              <w:spacing w:before="80" w:after="80" w:line="276" w:lineRule="auto"/>
              <w:jc w:val="center"/>
              <w:rPr>
                <w:rFonts w:eastAsia="Calibri"/>
                <w:bCs/>
              </w:rPr>
            </w:pPr>
            <w:r w:rsidRPr="000C608A">
              <w:rPr>
                <w:rFonts w:eastAsia="Calibri"/>
                <w:bCs/>
              </w:rPr>
              <w:t>(m</w:t>
            </w:r>
            <w:r w:rsidRPr="000C608A">
              <w:rPr>
                <w:rFonts w:eastAsia="Calibri"/>
                <w:bCs/>
                <w:vertAlign w:val="superscript"/>
              </w:rPr>
              <w:t>2</w:t>
            </w:r>
            <w:r w:rsidRPr="000C608A">
              <w:rPr>
                <w:rFonts w:eastAsia="Calibri"/>
                <w:bCs/>
              </w:rPr>
              <w:t>)</w:t>
            </w:r>
          </w:p>
        </w:tc>
      </w:tr>
      <w:tr w:rsidR="00977F12" w:rsidRPr="000C608A" w:rsidTr="00007E0F">
        <w:trPr>
          <w:trHeight w:val="661"/>
        </w:trPr>
        <w:tc>
          <w:tcPr>
            <w:tcW w:w="1418" w:type="dxa"/>
            <w:shd w:val="clear" w:color="auto" w:fill="auto"/>
            <w:vAlign w:val="center"/>
          </w:tcPr>
          <w:p w:rsidR="005A45B5" w:rsidRPr="000C608A" w:rsidRDefault="005A45B5" w:rsidP="003D4659">
            <w:pPr>
              <w:spacing w:before="80" w:after="80" w:line="276" w:lineRule="auto"/>
              <w:jc w:val="center"/>
              <w:rPr>
                <w:rFonts w:eastAsia="Calibri"/>
                <w:b w:val="0"/>
                <w:bCs/>
              </w:rPr>
            </w:pPr>
            <w:r w:rsidRPr="000C608A">
              <w:rPr>
                <w:rFonts w:eastAsia="Calibri"/>
                <w:b w:val="0"/>
                <w:bCs/>
              </w:rPr>
              <w:t>10.100 m</w:t>
            </w:r>
            <w:r w:rsidRPr="000C608A">
              <w:rPr>
                <w:rFonts w:eastAsia="Calibri"/>
                <w:b w:val="0"/>
                <w:bCs/>
                <w:vertAlign w:val="superscript"/>
              </w:rPr>
              <w:t>2</w:t>
            </w:r>
          </w:p>
        </w:tc>
        <w:tc>
          <w:tcPr>
            <w:tcW w:w="1417" w:type="dxa"/>
            <w:shd w:val="clear" w:color="auto" w:fill="auto"/>
            <w:vAlign w:val="center"/>
          </w:tcPr>
          <w:p w:rsidR="005A45B5" w:rsidRPr="000C608A" w:rsidRDefault="005A45B5" w:rsidP="003D4659">
            <w:pPr>
              <w:spacing w:before="80" w:after="80" w:line="276" w:lineRule="auto"/>
              <w:jc w:val="center"/>
              <w:rPr>
                <w:rFonts w:eastAsia="Calibri"/>
                <w:b w:val="0"/>
                <w:bCs/>
              </w:rPr>
            </w:pPr>
            <w:r w:rsidRPr="000C608A">
              <w:rPr>
                <w:rFonts w:eastAsia="Calibri"/>
                <w:b w:val="0"/>
                <w:bCs/>
              </w:rPr>
              <w:t>3</w:t>
            </w:r>
          </w:p>
        </w:tc>
        <w:tc>
          <w:tcPr>
            <w:tcW w:w="1417" w:type="dxa"/>
            <w:shd w:val="clear" w:color="auto" w:fill="auto"/>
            <w:vAlign w:val="center"/>
          </w:tcPr>
          <w:p w:rsidR="005A45B5" w:rsidRPr="000C608A" w:rsidRDefault="003D4659" w:rsidP="003D4659">
            <w:pPr>
              <w:spacing w:before="80" w:after="80" w:line="276" w:lineRule="auto"/>
              <w:jc w:val="center"/>
              <w:rPr>
                <w:rFonts w:eastAsia="Calibri"/>
                <w:b w:val="0"/>
                <w:bCs/>
              </w:rPr>
            </w:pPr>
            <w:r>
              <w:rPr>
                <w:rFonts w:eastAsia="Calibri"/>
                <w:b w:val="0"/>
                <w:bCs/>
              </w:rPr>
              <w:t>2</w:t>
            </w:r>
          </w:p>
        </w:tc>
        <w:tc>
          <w:tcPr>
            <w:tcW w:w="993" w:type="dxa"/>
            <w:shd w:val="clear" w:color="auto" w:fill="auto"/>
            <w:vAlign w:val="center"/>
          </w:tcPr>
          <w:p w:rsidR="005A45B5" w:rsidRPr="000C608A" w:rsidRDefault="005A45B5" w:rsidP="003D4659">
            <w:pPr>
              <w:spacing w:before="80" w:after="80" w:line="276" w:lineRule="auto"/>
              <w:jc w:val="center"/>
              <w:rPr>
                <w:rFonts w:eastAsia="Calibri"/>
                <w:b w:val="0"/>
                <w:bCs/>
              </w:rPr>
            </w:pPr>
            <w:r w:rsidRPr="000C608A">
              <w:rPr>
                <w:rFonts w:eastAsia="Calibri"/>
                <w:b w:val="0"/>
                <w:bCs/>
              </w:rPr>
              <w:t>3</w:t>
            </w:r>
          </w:p>
        </w:tc>
        <w:tc>
          <w:tcPr>
            <w:tcW w:w="1276" w:type="dxa"/>
            <w:shd w:val="clear" w:color="auto" w:fill="auto"/>
            <w:vAlign w:val="center"/>
          </w:tcPr>
          <w:p w:rsidR="005A45B5" w:rsidRPr="000C608A" w:rsidRDefault="005A45B5" w:rsidP="003D4659">
            <w:pPr>
              <w:spacing w:before="80" w:after="80" w:line="276" w:lineRule="auto"/>
              <w:jc w:val="center"/>
              <w:rPr>
                <w:rFonts w:eastAsia="Calibri"/>
                <w:b w:val="0"/>
                <w:bCs/>
              </w:rPr>
            </w:pPr>
            <w:r w:rsidRPr="000C608A">
              <w:rPr>
                <w:rFonts w:eastAsia="Calibri"/>
                <w:b w:val="0"/>
                <w:bCs/>
              </w:rPr>
              <w:t>19</w:t>
            </w:r>
          </w:p>
        </w:tc>
        <w:tc>
          <w:tcPr>
            <w:tcW w:w="1134" w:type="dxa"/>
            <w:shd w:val="clear" w:color="auto" w:fill="auto"/>
            <w:vAlign w:val="center"/>
          </w:tcPr>
          <w:p w:rsidR="005A45B5" w:rsidRPr="000C608A" w:rsidRDefault="00977F12" w:rsidP="003D4659">
            <w:pPr>
              <w:spacing w:before="80" w:after="80" w:line="276" w:lineRule="auto"/>
              <w:jc w:val="center"/>
              <w:rPr>
                <w:rFonts w:eastAsia="Calibri"/>
                <w:b w:val="0"/>
                <w:bCs/>
                <w:vertAlign w:val="superscript"/>
              </w:rPr>
            </w:pPr>
            <w:r w:rsidRPr="000C608A">
              <w:rPr>
                <w:rFonts w:eastAsia="Calibri"/>
                <w:b w:val="0"/>
                <w:bCs/>
              </w:rPr>
              <w:t>144m</w:t>
            </w:r>
            <w:r w:rsidRPr="000C608A">
              <w:rPr>
                <w:rFonts w:eastAsia="Calibri"/>
                <w:b w:val="0"/>
                <w:bCs/>
                <w:vertAlign w:val="superscript"/>
              </w:rPr>
              <w:t>2</w:t>
            </w:r>
          </w:p>
        </w:tc>
        <w:tc>
          <w:tcPr>
            <w:tcW w:w="1417" w:type="dxa"/>
            <w:shd w:val="clear" w:color="auto" w:fill="auto"/>
            <w:vAlign w:val="center"/>
          </w:tcPr>
          <w:p w:rsidR="005A45B5" w:rsidRPr="000C608A" w:rsidRDefault="00977F12" w:rsidP="003D4659">
            <w:pPr>
              <w:spacing w:before="80" w:after="80" w:line="276" w:lineRule="auto"/>
              <w:jc w:val="center"/>
              <w:rPr>
                <w:rFonts w:eastAsia="Calibri"/>
                <w:b w:val="0"/>
                <w:bCs/>
                <w:vertAlign w:val="superscript"/>
              </w:rPr>
            </w:pPr>
            <w:r w:rsidRPr="000C608A">
              <w:rPr>
                <w:rFonts w:eastAsia="Calibri"/>
                <w:b w:val="0"/>
                <w:bCs/>
              </w:rPr>
              <w:t>343.64m</w:t>
            </w:r>
            <w:r w:rsidRPr="000C608A">
              <w:rPr>
                <w:rFonts w:eastAsia="Calibri"/>
                <w:b w:val="0"/>
                <w:bCs/>
                <w:vertAlign w:val="superscript"/>
              </w:rPr>
              <w:t>2</w:t>
            </w:r>
          </w:p>
        </w:tc>
      </w:tr>
    </w:tbl>
    <w:p w:rsidR="005C392F" w:rsidRPr="00FF48F0" w:rsidRDefault="005C392F" w:rsidP="00F41A49">
      <w:pPr>
        <w:spacing w:before="80" w:after="80" w:line="276" w:lineRule="auto"/>
        <w:ind w:firstLine="709"/>
        <w:jc w:val="both"/>
        <w:rPr>
          <w:b w:val="0"/>
        </w:rPr>
      </w:pPr>
      <w:r w:rsidRPr="00FF48F0">
        <w:rPr>
          <w:b w:val="0"/>
        </w:rPr>
        <w:t>- Phòng Y tế:</w:t>
      </w:r>
      <w:r w:rsidR="006C5D3D">
        <w:rPr>
          <w:b w:val="0"/>
        </w:rPr>
        <w:t xml:space="preserve"> </w:t>
      </w:r>
      <w:r w:rsidR="000F0304" w:rsidRPr="00FF48F0">
        <w:rPr>
          <w:b w:val="0"/>
        </w:rPr>
        <w:t>01</w:t>
      </w:r>
    </w:p>
    <w:p w:rsidR="005C392F" w:rsidRPr="00FF48F0" w:rsidRDefault="005C392F" w:rsidP="00F41A49">
      <w:pPr>
        <w:spacing w:before="80" w:after="80" w:line="276" w:lineRule="auto"/>
        <w:ind w:firstLine="709"/>
        <w:jc w:val="both"/>
        <w:rPr>
          <w:b w:val="0"/>
        </w:rPr>
      </w:pPr>
      <w:r w:rsidRPr="00FF48F0">
        <w:rPr>
          <w:b w:val="0"/>
        </w:rPr>
        <w:t>- Phòng Nha học đường:</w:t>
      </w:r>
      <w:r w:rsidR="003D4659">
        <w:rPr>
          <w:b w:val="0"/>
        </w:rPr>
        <w:t xml:space="preserve"> </w:t>
      </w:r>
      <w:r w:rsidR="000F0304" w:rsidRPr="00FF48F0">
        <w:rPr>
          <w:b w:val="0"/>
        </w:rPr>
        <w:t>00</w:t>
      </w:r>
    </w:p>
    <w:p w:rsidR="005C392F" w:rsidRPr="00FF48F0" w:rsidRDefault="005C392F" w:rsidP="00F41A49">
      <w:pPr>
        <w:spacing w:before="80" w:after="80" w:line="276" w:lineRule="auto"/>
        <w:ind w:firstLine="709"/>
        <w:jc w:val="both"/>
        <w:rPr>
          <w:b w:val="0"/>
        </w:rPr>
      </w:pPr>
      <w:r w:rsidRPr="00FF48F0">
        <w:rPr>
          <w:b w:val="0"/>
        </w:rPr>
        <w:t>- Phòng Tư vấn tâm lý:</w:t>
      </w:r>
      <w:r w:rsidR="003D4659">
        <w:rPr>
          <w:b w:val="0"/>
        </w:rPr>
        <w:t xml:space="preserve"> </w:t>
      </w:r>
      <w:r w:rsidR="000F0304" w:rsidRPr="00FF48F0">
        <w:rPr>
          <w:b w:val="0"/>
        </w:rPr>
        <w:t>01</w:t>
      </w:r>
    </w:p>
    <w:p w:rsidR="005C392F" w:rsidRPr="00FF48F0" w:rsidRDefault="005C392F" w:rsidP="00F41A49">
      <w:pPr>
        <w:spacing w:before="80" w:after="80" w:line="276" w:lineRule="auto"/>
        <w:ind w:firstLine="709"/>
        <w:jc w:val="both"/>
        <w:rPr>
          <w:b w:val="0"/>
        </w:rPr>
      </w:pPr>
      <w:r w:rsidRPr="00FF48F0">
        <w:rPr>
          <w:b w:val="0"/>
        </w:rPr>
        <w:t>- Phòng Hỗ trợ học sinh hòa nhập:</w:t>
      </w:r>
      <w:r w:rsidR="00926A0D">
        <w:rPr>
          <w:b w:val="0"/>
        </w:rPr>
        <w:t xml:space="preserve"> </w:t>
      </w:r>
      <w:r w:rsidR="000F0304" w:rsidRPr="00FF48F0">
        <w:rPr>
          <w:b w:val="0"/>
        </w:rPr>
        <w:t>00</w:t>
      </w:r>
    </w:p>
    <w:p w:rsidR="005C392F" w:rsidRPr="00FF48F0" w:rsidRDefault="005C392F" w:rsidP="00F41A49">
      <w:pPr>
        <w:spacing w:before="80" w:after="80" w:line="276" w:lineRule="auto"/>
        <w:ind w:firstLine="709"/>
        <w:jc w:val="both"/>
        <w:rPr>
          <w:b w:val="0"/>
        </w:rPr>
      </w:pPr>
      <w:r w:rsidRPr="00FF48F0">
        <w:rPr>
          <w:b w:val="0"/>
        </w:rPr>
        <w:t>- Nhà đa năng:</w:t>
      </w:r>
      <w:r w:rsidR="003D4659">
        <w:rPr>
          <w:b w:val="0"/>
        </w:rPr>
        <w:t xml:space="preserve"> </w:t>
      </w:r>
      <w:r w:rsidR="00977F12" w:rsidRPr="00FF48F0">
        <w:rPr>
          <w:b w:val="0"/>
        </w:rPr>
        <w:t>00</w:t>
      </w:r>
    </w:p>
    <w:p w:rsidR="005C392F" w:rsidRPr="00FF48F0" w:rsidRDefault="005C392F" w:rsidP="00F41A49">
      <w:pPr>
        <w:spacing w:before="80" w:after="80" w:line="276" w:lineRule="auto"/>
        <w:ind w:firstLine="709"/>
        <w:jc w:val="both"/>
        <w:rPr>
          <w:b w:val="0"/>
        </w:rPr>
      </w:pPr>
      <w:r w:rsidRPr="00FF48F0">
        <w:rPr>
          <w:b w:val="0"/>
        </w:rPr>
        <w:t>- Hồ bơi:</w:t>
      </w:r>
      <w:r w:rsidR="00926A0D">
        <w:rPr>
          <w:b w:val="0"/>
        </w:rPr>
        <w:t xml:space="preserve"> </w:t>
      </w:r>
      <w:r w:rsidR="000F0304" w:rsidRPr="00FF48F0">
        <w:rPr>
          <w:b w:val="0"/>
        </w:rPr>
        <w:t>00</w:t>
      </w:r>
    </w:p>
    <w:p w:rsidR="005C392F" w:rsidRPr="00FF48F0" w:rsidRDefault="005C392F" w:rsidP="00F41A49">
      <w:pPr>
        <w:spacing w:before="80" w:after="80" w:line="276" w:lineRule="auto"/>
        <w:ind w:firstLine="709"/>
        <w:jc w:val="both"/>
        <w:rPr>
          <w:b w:val="0"/>
        </w:rPr>
      </w:pPr>
      <w:r w:rsidRPr="00FF48F0">
        <w:rPr>
          <w:b w:val="0"/>
        </w:rPr>
        <w:t>- Trang thiết bị dạy học:</w:t>
      </w:r>
    </w:p>
    <w:p w:rsidR="005C392F" w:rsidRPr="00FF48F0" w:rsidRDefault="005C392F" w:rsidP="00F41A49">
      <w:pPr>
        <w:spacing w:before="80" w:after="80" w:line="276" w:lineRule="auto"/>
        <w:ind w:firstLine="709"/>
        <w:jc w:val="both"/>
        <w:rPr>
          <w:b w:val="0"/>
        </w:rPr>
      </w:pPr>
      <w:r w:rsidRPr="00FF48F0">
        <w:rPr>
          <w:b w:val="0"/>
        </w:rPr>
        <w:t>+ Bảng tương tác:</w:t>
      </w:r>
      <w:r w:rsidR="00977F12" w:rsidRPr="00FF48F0">
        <w:rPr>
          <w:b w:val="0"/>
        </w:rPr>
        <w:t xml:space="preserve"> 04</w:t>
      </w:r>
    </w:p>
    <w:p w:rsidR="005C392F" w:rsidRPr="00FF48F0" w:rsidRDefault="005C392F" w:rsidP="00F41A49">
      <w:pPr>
        <w:spacing w:before="80" w:after="80" w:line="276" w:lineRule="auto"/>
        <w:ind w:firstLine="709"/>
        <w:jc w:val="both"/>
        <w:rPr>
          <w:b w:val="0"/>
        </w:rPr>
      </w:pPr>
      <w:r w:rsidRPr="00FF48F0">
        <w:rPr>
          <w:b w:val="0"/>
        </w:rPr>
        <w:t>+ Thư viện điện tử:</w:t>
      </w:r>
      <w:r w:rsidR="003D4659">
        <w:rPr>
          <w:b w:val="0"/>
        </w:rPr>
        <w:t xml:space="preserve"> </w:t>
      </w:r>
      <w:r w:rsidR="00977F12" w:rsidRPr="00FF48F0">
        <w:rPr>
          <w:b w:val="0"/>
        </w:rPr>
        <w:t>00</w:t>
      </w:r>
    </w:p>
    <w:p w:rsidR="005C392F" w:rsidRPr="00FF48F0" w:rsidRDefault="005C392F" w:rsidP="00F41A49">
      <w:pPr>
        <w:spacing w:before="80" w:after="80" w:line="276" w:lineRule="auto"/>
        <w:ind w:firstLine="709"/>
        <w:jc w:val="both"/>
        <w:rPr>
          <w:b w:val="0"/>
        </w:rPr>
      </w:pPr>
      <w:r w:rsidRPr="00FF48F0">
        <w:rPr>
          <w:b w:val="0"/>
        </w:rPr>
        <w:t>+ Phòng thí nghiệm NCKH, STEM…:</w:t>
      </w:r>
      <w:r w:rsidR="003D4659">
        <w:rPr>
          <w:b w:val="0"/>
        </w:rPr>
        <w:t xml:space="preserve"> </w:t>
      </w:r>
      <w:r w:rsidR="00977F12" w:rsidRPr="00FF48F0">
        <w:rPr>
          <w:b w:val="0"/>
        </w:rPr>
        <w:t>0</w:t>
      </w:r>
    </w:p>
    <w:p w:rsidR="005A45B5" w:rsidRPr="00FF48F0" w:rsidRDefault="003D4659" w:rsidP="005E79EF">
      <w:pPr>
        <w:spacing w:before="120" w:after="120" w:line="276" w:lineRule="auto"/>
        <w:ind w:firstLine="709"/>
        <w:jc w:val="both"/>
        <w:rPr>
          <w:lang w:val="pt-BR"/>
        </w:rPr>
      </w:pPr>
      <w:r>
        <w:rPr>
          <w:lang w:val="pt-BR"/>
        </w:rPr>
        <w:t>I</w:t>
      </w:r>
      <w:r w:rsidR="005A45B5" w:rsidRPr="00FF48F0">
        <w:rPr>
          <w:lang w:val="pt-BR"/>
        </w:rPr>
        <w:t xml:space="preserve">V. </w:t>
      </w:r>
      <w:r w:rsidR="005A45B5" w:rsidRPr="00FF48F0">
        <w:rPr>
          <w:bCs/>
          <w:lang w:val="pt-BR"/>
        </w:rPr>
        <w:t>Thuận</w:t>
      </w:r>
      <w:r w:rsidR="005A45B5" w:rsidRPr="00FF48F0">
        <w:rPr>
          <w:lang w:val="pt-BR"/>
        </w:rPr>
        <w:t xml:space="preserve"> lợi - Cơ hội.</w:t>
      </w:r>
    </w:p>
    <w:p w:rsidR="005A45B5" w:rsidRPr="00FF48F0" w:rsidRDefault="00F05579" w:rsidP="005E79EF">
      <w:pPr>
        <w:spacing w:before="120" w:after="120" w:line="276" w:lineRule="auto"/>
        <w:ind w:firstLine="709"/>
        <w:jc w:val="both"/>
        <w:rPr>
          <w:b w:val="0"/>
          <w:lang w:val="pt-BR"/>
        </w:rPr>
      </w:pPr>
      <w:r>
        <w:rPr>
          <w:b w:val="0"/>
          <w:lang w:val="pt-BR"/>
        </w:rPr>
        <w:t xml:space="preserve">- Được lãnh đạo, các phòng ban </w:t>
      </w:r>
      <w:r w:rsidR="005A45B5" w:rsidRPr="00FF48F0">
        <w:rPr>
          <w:b w:val="0"/>
          <w:lang w:val="pt-BR"/>
        </w:rPr>
        <w:t>Sở Giáo dục v</w:t>
      </w:r>
      <w:r w:rsidR="004C3D37">
        <w:rPr>
          <w:b w:val="0"/>
          <w:lang w:val="pt-BR"/>
        </w:rPr>
        <w:t xml:space="preserve">à chính quyền  quan tâm tạo điều kiện; </w:t>
      </w:r>
      <w:r w:rsidR="005A45B5" w:rsidRPr="00FF48F0">
        <w:rPr>
          <w:b w:val="0"/>
          <w:lang w:val="pt-BR"/>
        </w:rPr>
        <w:t xml:space="preserve">sự ủng hộ nhiệt tình của các ban ngành đoàn thể </w:t>
      </w:r>
      <w:r w:rsidR="00977F12" w:rsidRPr="00FF48F0">
        <w:rPr>
          <w:b w:val="0"/>
          <w:lang w:val="pt-BR"/>
        </w:rPr>
        <w:t xml:space="preserve">và sự hỗ trợ của các đơn vị </w:t>
      </w:r>
      <w:r w:rsidR="001D6122">
        <w:rPr>
          <w:b w:val="0"/>
          <w:lang w:val="pt-BR"/>
        </w:rPr>
        <w:t>đối tác;</w:t>
      </w:r>
    </w:p>
    <w:p w:rsidR="005A45B5" w:rsidRPr="00FF48F0" w:rsidRDefault="00977F12" w:rsidP="005E79EF">
      <w:pPr>
        <w:spacing w:before="120" w:after="120" w:line="276" w:lineRule="auto"/>
        <w:ind w:firstLine="709"/>
        <w:jc w:val="both"/>
        <w:rPr>
          <w:b w:val="0"/>
          <w:lang w:val="pt-BR"/>
        </w:rPr>
      </w:pPr>
      <w:r w:rsidRPr="00FF48F0">
        <w:rPr>
          <w:b w:val="0"/>
          <w:lang w:val="pt-BR"/>
        </w:rPr>
        <w:t xml:space="preserve">- </w:t>
      </w:r>
      <w:r w:rsidR="005A45B5" w:rsidRPr="00FF48F0">
        <w:rPr>
          <w:b w:val="0"/>
          <w:lang w:val="pt-BR"/>
        </w:rPr>
        <w:t>Khung cảnh trường lớp khang trang, sư phạm</w:t>
      </w:r>
      <w:r w:rsidR="0088567F">
        <w:rPr>
          <w:b w:val="0"/>
          <w:lang w:val="pt-BR"/>
        </w:rPr>
        <w:t>. Nhà trường</w:t>
      </w:r>
      <w:r w:rsidR="005A45B5" w:rsidRPr="00FF48F0">
        <w:rPr>
          <w:b w:val="0"/>
          <w:lang w:val="pt-BR"/>
        </w:rPr>
        <w:t xml:space="preserve"> tiếp tục được sửa chữa, xây dựng, bổ sung củng cố; các trang thiết bị và điều kiện tổ chức hoạt động gi</w:t>
      </w:r>
      <w:r w:rsidRPr="00FF48F0">
        <w:rPr>
          <w:b w:val="0"/>
          <w:lang w:val="pt-BR"/>
        </w:rPr>
        <w:t>áo dục toàn diện ngày càng  tốt</w:t>
      </w:r>
      <w:r w:rsidR="00F400FB">
        <w:rPr>
          <w:b w:val="0"/>
          <w:lang w:val="pt-BR"/>
        </w:rPr>
        <w:t xml:space="preserve"> hơn</w:t>
      </w:r>
      <w:r w:rsidRPr="00FF48F0">
        <w:rPr>
          <w:b w:val="0"/>
          <w:lang w:val="pt-BR"/>
        </w:rPr>
        <w:t>;</w:t>
      </w:r>
    </w:p>
    <w:p w:rsidR="0088443D" w:rsidRDefault="00977F12" w:rsidP="005E79EF">
      <w:pPr>
        <w:spacing w:before="120" w:after="120" w:line="276" w:lineRule="auto"/>
        <w:ind w:firstLine="709"/>
        <w:jc w:val="both"/>
        <w:rPr>
          <w:b w:val="0"/>
          <w:lang w:val="pt-BR"/>
        </w:rPr>
      </w:pPr>
      <w:r w:rsidRPr="00FF48F0">
        <w:rPr>
          <w:b w:val="0"/>
          <w:lang w:val="pt-BR"/>
        </w:rPr>
        <w:t>- Cán bộ, giáo viên, nhân viên đạt và trên</w:t>
      </w:r>
      <w:r w:rsidR="005A45B5" w:rsidRPr="00FF48F0">
        <w:rPr>
          <w:b w:val="0"/>
          <w:lang w:val="pt-BR"/>
        </w:rPr>
        <w:t xml:space="preserve"> chuẩn, đa số có phẩm chất đạo đức, tinh thần trách nhiệm và năng </w:t>
      </w:r>
      <w:r w:rsidRPr="00FF48F0">
        <w:rPr>
          <w:b w:val="0"/>
          <w:lang w:val="pt-BR"/>
        </w:rPr>
        <w:t>lực chuyên môn</w:t>
      </w:r>
      <w:r w:rsidR="00F400FB">
        <w:rPr>
          <w:b w:val="0"/>
          <w:lang w:val="pt-BR"/>
        </w:rPr>
        <w:t>;</w:t>
      </w:r>
    </w:p>
    <w:p w:rsidR="00977F12" w:rsidRPr="00FF48F0" w:rsidRDefault="00977F12" w:rsidP="005E79EF">
      <w:pPr>
        <w:spacing w:before="120" w:after="120" w:line="276" w:lineRule="auto"/>
        <w:ind w:firstLine="709"/>
        <w:jc w:val="both"/>
        <w:rPr>
          <w:b w:val="0"/>
          <w:lang w:val="pt-BR"/>
        </w:rPr>
      </w:pPr>
      <w:r w:rsidRPr="00FF48F0">
        <w:rPr>
          <w:b w:val="0"/>
          <w:lang w:val="pt-BR"/>
        </w:rPr>
        <w:t xml:space="preserve">- </w:t>
      </w:r>
      <w:r w:rsidR="005A45B5" w:rsidRPr="00FF48F0">
        <w:rPr>
          <w:b w:val="0"/>
          <w:lang w:val="pt-BR"/>
        </w:rPr>
        <w:t xml:space="preserve">Công tác xã hội hóa giáo dục tại </w:t>
      </w:r>
      <w:r w:rsidRPr="00FF48F0">
        <w:rPr>
          <w:b w:val="0"/>
          <w:lang w:val="pt-BR"/>
        </w:rPr>
        <w:t xml:space="preserve">quận </w:t>
      </w:r>
      <w:r w:rsidR="005A45B5" w:rsidRPr="00FF48F0">
        <w:rPr>
          <w:b w:val="0"/>
          <w:lang w:val="pt-BR"/>
        </w:rPr>
        <w:t>Gò Vấp tiếp tục đư</w:t>
      </w:r>
      <w:r w:rsidR="00F400FB">
        <w:rPr>
          <w:b w:val="0"/>
          <w:lang w:val="pt-BR"/>
        </w:rPr>
        <w:t>ợc đẩy mạnh;</w:t>
      </w:r>
    </w:p>
    <w:p w:rsidR="00977F12" w:rsidRPr="00007E0F" w:rsidRDefault="00977F12" w:rsidP="005E79EF">
      <w:pPr>
        <w:spacing w:before="120" w:after="120" w:line="276" w:lineRule="auto"/>
        <w:ind w:firstLine="709"/>
        <w:jc w:val="both"/>
        <w:rPr>
          <w:b w:val="0"/>
          <w:lang w:val="pt-BR"/>
        </w:rPr>
      </w:pPr>
      <w:r w:rsidRPr="00007E0F">
        <w:rPr>
          <w:b w:val="0"/>
          <w:lang w:val="pt-BR"/>
        </w:rPr>
        <w:t xml:space="preserve">- </w:t>
      </w:r>
      <w:r w:rsidR="005A45B5" w:rsidRPr="00007E0F">
        <w:rPr>
          <w:b w:val="0"/>
          <w:lang w:val="pt-BR"/>
        </w:rPr>
        <w:t>Nhân dân địa ph</w:t>
      </w:r>
      <w:r w:rsidR="00007E0F" w:rsidRPr="00007E0F">
        <w:rPr>
          <w:b w:val="0"/>
          <w:lang w:val="pt-BR"/>
        </w:rPr>
        <w:t>ương, cha mẹ học sinh tin tưởng;</w:t>
      </w:r>
      <w:r w:rsidR="0088443D">
        <w:rPr>
          <w:b w:val="0"/>
          <w:lang w:val="pt-BR"/>
        </w:rPr>
        <w:t xml:space="preserve"> </w:t>
      </w:r>
      <w:r w:rsidR="00007E0F" w:rsidRPr="00007E0F">
        <w:rPr>
          <w:b w:val="0"/>
          <w:lang w:val="pt-BR"/>
        </w:rPr>
        <w:t>đ</w:t>
      </w:r>
      <w:r w:rsidR="005A45B5" w:rsidRPr="00007E0F">
        <w:rPr>
          <w:b w:val="0"/>
          <w:lang w:val="pt-BR"/>
        </w:rPr>
        <w:t xml:space="preserve">a số các gia đình </w:t>
      </w:r>
      <w:r w:rsidR="00007E0F" w:rsidRPr="00007E0F">
        <w:rPr>
          <w:b w:val="0"/>
          <w:lang w:val="pt-BR"/>
        </w:rPr>
        <w:t>đã</w:t>
      </w:r>
      <w:r w:rsidR="005A45B5" w:rsidRPr="00007E0F">
        <w:rPr>
          <w:b w:val="0"/>
          <w:lang w:val="pt-BR"/>
        </w:rPr>
        <w:t xml:space="preserve"> phối hợp thường xuyên với thầy cô gi</w:t>
      </w:r>
      <w:r w:rsidRPr="00007E0F">
        <w:rPr>
          <w:b w:val="0"/>
          <w:lang w:val="pt-BR"/>
        </w:rPr>
        <w:t>áo trong vi</w:t>
      </w:r>
      <w:r w:rsidR="00F400FB">
        <w:rPr>
          <w:b w:val="0"/>
          <w:lang w:val="pt-BR"/>
        </w:rPr>
        <w:t>ệc quản lí và giáo dục học sinh;</w:t>
      </w:r>
    </w:p>
    <w:p w:rsidR="005A45B5" w:rsidRPr="00FF48F0" w:rsidRDefault="005A45B5" w:rsidP="005E79EF">
      <w:pPr>
        <w:spacing w:before="120" w:after="120" w:line="276" w:lineRule="auto"/>
        <w:ind w:firstLine="709"/>
        <w:jc w:val="both"/>
        <w:rPr>
          <w:b w:val="0"/>
          <w:lang w:val="pt-BR"/>
        </w:rPr>
      </w:pPr>
      <w:r w:rsidRPr="00FF48F0">
        <w:rPr>
          <w:b w:val="0"/>
          <w:lang w:val="pt-BR"/>
        </w:rPr>
        <w:t>- Uy tín của nhà trường</w:t>
      </w:r>
      <w:r w:rsidR="00977F12" w:rsidRPr="00FF48F0">
        <w:rPr>
          <w:b w:val="0"/>
          <w:lang w:val="pt-BR"/>
        </w:rPr>
        <w:t xml:space="preserve"> ngày càng cao, tạo cho cán bộ, giáo viên, nhân viên</w:t>
      </w:r>
      <w:r w:rsidRPr="00FF48F0">
        <w:rPr>
          <w:b w:val="0"/>
          <w:lang w:val="pt-BR"/>
        </w:rPr>
        <w:t xml:space="preserve"> và học sinh tự hào, quyết tâm duy trì, phát huy.</w:t>
      </w:r>
    </w:p>
    <w:p w:rsidR="005A45B5" w:rsidRPr="00FF48F0" w:rsidRDefault="007F459C" w:rsidP="005E79EF">
      <w:pPr>
        <w:spacing w:before="120" w:after="120" w:line="276" w:lineRule="auto"/>
        <w:ind w:firstLine="709"/>
        <w:jc w:val="both"/>
        <w:rPr>
          <w:lang w:val="pt-BR"/>
        </w:rPr>
      </w:pPr>
      <w:r>
        <w:rPr>
          <w:lang w:val="pt-BR"/>
        </w:rPr>
        <w:t>V</w:t>
      </w:r>
      <w:r w:rsidR="005A45B5" w:rsidRPr="00FF48F0">
        <w:rPr>
          <w:lang w:val="pt-BR"/>
        </w:rPr>
        <w:t>. Khó khăn - Thách thức.</w:t>
      </w:r>
    </w:p>
    <w:p w:rsidR="005A45B5" w:rsidRDefault="00977F12" w:rsidP="005E79EF">
      <w:pPr>
        <w:spacing w:before="120" w:after="120" w:line="276" w:lineRule="auto"/>
        <w:ind w:firstLine="709"/>
        <w:jc w:val="both"/>
        <w:rPr>
          <w:b w:val="0"/>
          <w:lang w:val="pt-BR"/>
        </w:rPr>
      </w:pPr>
      <w:r w:rsidRPr="00FF48F0">
        <w:rPr>
          <w:b w:val="0"/>
          <w:lang w:val="pt-BR"/>
        </w:rPr>
        <w:t xml:space="preserve">- </w:t>
      </w:r>
      <w:r w:rsidR="005A45B5" w:rsidRPr="00FF48F0">
        <w:rPr>
          <w:b w:val="0"/>
          <w:lang w:val="pt-BR"/>
        </w:rPr>
        <w:t>Q</w:t>
      </w:r>
      <w:r w:rsidR="004C3D37">
        <w:rPr>
          <w:b w:val="0"/>
          <w:lang w:val="pt-BR"/>
        </w:rPr>
        <w:t>uận Gò Vấp có nhiều dân tạm</w:t>
      </w:r>
      <w:r w:rsidR="005A45B5" w:rsidRPr="00FF48F0">
        <w:rPr>
          <w:b w:val="0"/>
          <w:lang w:val="pt-BR"/>
        </w:rPr>
        <w:t xml:space="preserve"> cư nên kinh tế còn khó khăn, nhiều gia đình phải mưu sinh nên chưa có đ</w:t>
      </w:r>
      <w:r w:rsidR="00F400FB">
        <w:rPr>
          <w:b w:val="0"/>
          <w:lang w:val="pt-BR"/>
        </w:rPr>
        <w:t>iều kiện cho con em học tập tốt;</w:t>
      </w:r>
    </w:p>
    <w:p w:rsidR="0088567F" w:rsidRPr="00FF48F0" w:rsidRDefault="0088567F" w:rsidP="005E79EF">
      <w:pPr>
        <w:spacing w:before="120" w:after="120" w:line="276" w:lineRule="auto"/>
        <w:ind w:firstLine="709"/>
        <w:jc w:val="both"/>
        <w:rPr>
          <w:b w:val="0"/>
          <w:lang w:val="pt-BR"/>
        </w:rPr>
      </w:pPr>
      <w:r>
        <w:rPr>
          <w:b w:val="0"/>
          <w:lang w:val="pt-BR"/>
        </w:rPr>
        <w:lastRenderedPageBreak/>
        <w:t>- Cơ sở vật chất đáp ứng tổ chức dạy học 2 buổi /ngày còn gặp nhiều khó khăn. Diện tích nhà trường chưa đạt quy định; sĩ số học sinh/lớp còn cao; khu vực ăn ở bán trú còn tận dụng các phò</w:t>
      </w:r>
      <w:r w:rsidR="00F400FB">
        <w:rPr>
          <w:b w:val="0"/>
          <w:lang w:val="pt-BR"/>
        </w:rPr>
        <w:t>ng học, chưa có khu vực riêng;</w:t>
      </w:r>
    </w:p>
    <w:p w:rsidR="00977F12" w:rsidRDefault="00977F12" w:rsidP="005E79EF">
      <w:pPr>
        <w:spacing w:before="120" w:after="120" w:line="276" w:lineRule="auto"/>
        <w:ind w:firstLine="709"/>
        <w:jc w:val="both"/>
        <w:rPr>
          <w:b w:val="0"/>
          <w:lang w:val="pt-BR"/>
        </w:rPr>
      </w:pPr>
      <w:r w:rsidRPr="00FF48F0">
        <w:rPr>
          <w:b w:val="0"/>
          <w:lang w:val="pt-BR"/>
        </w:rPr>
        <w:t>- Sự phát triển nhanh chóng của công nghệ thông tin làm cho một số giáo viên chưa thích nghi kịp, hạn chế tron</w:t>
      </w:r>
      <w:r w:rsidR="00297F13">
        <w:rPr>
          <w:b w:val="0"/>
          <w:lang w:val="pt-BR"/>
        </w:rPr>
        <w:t>g đổi mới phương pháp giảng dạy học</w:t>
      </w:r>
      <w:r w:rsidR="00F400FB">
        <w:rPr>
          <w:b w:val="0"/>
          <w:lang w:val="pt-BR"/>
        </w:rPr>
        <w:t>;</w:t>
      </w:r>
    </w:p>
    <w:p w:rsidR="00297F13" w:rsidRPr="00FF48F0" w:rsidRDefault="00F400FB" w:rsidP="005E79EF">
      <w:pPr>
        <w:spacing w:before="120" w:after="120" w:line="276" w:lineRule="auto"/>
        <w:ind w:firstLine="709"/>
        <w:jc w:val="both"/>
        <w:rPr>
          <w:b w:val="0"/>
          <w:lang w:val="pt-BR"/>
        </w:rPr>
      </w:pPr>
      <w:r>
        <w:rPr>
          <w:b w:val="0"/>
          <w:lang w:val="pt-BR"/>
        </w:rPr>
        <w:t xml:space="preserve">- Là năm đầu tiên trường tiếp nhận học </w:t>
      </w:r>
      <w:r w:rsidR="005E79EF">
        <w:rPr>
          <w:b w:val="0"/>
          <w:lang w:val="pt-BR"/>
        </w:rPr>
        <w:t xml:space="preserve">sinh hòa nhập nên </w:t>
      </w:r>
      <w:r>
        <w:rPr>
          <w:b w:val="0"/>
          <w:lang w:val="pt-BR"/>
        </w:rPr>
        <w:t>găp nhiều khó khăn t</w:t>
      </w:r>
      <w:r w:rsidR="005E79EF">
        <w:rPr>
          <w:b w:val="0"/>
          <w:lang w:val="pt-BR"/>
        </w:rPr>
        <w:t>rong công tác sắp xếp phòng học,</w:t>
      </w:r>
      <w:r>
        <w:rPr>
          <w:b w:val="0"/>
          <w:lang w:val="pt-BR"/>
        </w:rPr>
        <w:t xml:space="preserve"> </w:t>
      </w:r>
      <w:r w:rsidR="005E79EF">
        <w:rPr>
          <w:b w:val="0"/>
          <w:lang w:val="pt-BR"/>
        </w:rPr>
        <w:t>bố trí giáo viên giảng dạy.</w:t>
      </w:r>
    </w:p>
    <w:p w:rsidR="00686F95" w:rsidRPr="00FF48F0" w:rsidRDefault="00977F12" w:rsidP="00F41A49">
      <w:pPr>
        <w:spacing w:before="80" w:after="80" w:line="276" w:lineRule="auto"/>
        <w:ind w:firstLine="709"/>
        <w:jc w:val="both"/>
        <w:rPr>
          <w:lang w:val="pt-BR"/>
        </w:rPr>
      </w:pPr>
      <w:r w:rsidRPr="00FF48F0">
        <w:rPr>
          <w:lang w:val="pt-BR"/>
        </w:rPr>
        <w:t xml:space="preserve">B- PHƯƠNG HƯỚNG </w:t>
      </w:r>
      <w:smartTag w:uri="urn:schemas-microsoft-com:office:smarttags" w:element="stockticker">
        <w:r w:rsidRPr="00FF48F0">
          <w:rPr>
            <w:lang w:val="pt-BR"/>
          </w:rPr>
          <w:t>NHI</w:t>
        </w:r>
      </w:smartTag>
      <w:r w:rsidR="005E79EF">
        <w:rPr>
          <w:lang w:val="pt-BR"/>
        </w:rPr>
        <w:t>ỆM VỤ NĂM HỌC 2018 -2019</w:t>
      </w:r>
    </w:p>
    <w:p w:rsidR="005E79EF" w:rsidRPr="005E79EF" w:rsidRDefault="00C63B4B" w:rsidP="005E79EF">
      <w:pPr>
        <w:spacing w:before="120" w:after="120" w:line="276" w:lineRule="auto"/>
        <w:ind w:firstLine="720"/>
        <w:jc w:val="both"/>
        <w:rPr>
          <w:b w:val="0"/>
        </w:rPr>
      </w:pPr>
      <w:r w:rsidRPr="00C63B4B">
        <w:rPr>
          <w:b w:val="0"/>
          <w:highlight w:val="white"/>
          <w:lang w:val="pt-BR"/>
        </w:rPr>
        <w:t xml:space="preserve"> </w:t>
      </w:r>
      <w:r w:rsidR="005E79EF" w:rsidRPr="005E79EF">
        <w:rPr>
          <w:b w:val="0"/>
        </w:rPr>
        <w:t>Căn cứ Quyết định số 2953/QĐ-UBND ngày 17 tháng 7 năm 2018 của Ủy ban nhân dân thành phố về ban hành Kế hoạch thời gian năm học 2018-2019 của giáo dục mầm non, giáo dục phổ thông và giáo dục thường xuyên trên địa bàn Thành phố Hồ Chí Minh;</w:t>
      </w:r>
    </w:p>
    <w:p w:rsidR="00686F95" w:rsidRPr="005E79EF" w:rsidRDefault="005E79EF" w:rsidP="005E79EF">
      <w:pPr>
        <w:spacing w:before="120" w:after="120" w:line="276" w:lineRule="auto"/>
        <w:ind w:firstLine="720"/>
        <w:jc w:val="both"/>
        <w:rPr>
          <w:b w:val="0"/>
          <w:highlight w:val="white"/>
          <w:lang w:val="pt-BR"/>
        </w:rPr>
      </w:pPr>
      <w:r w:rsidRPr="005E79EF">
        <w:rPr>
          <w:b w:val="0"/>
          <w:highlight w:val="white"/>
          <w:lang w:val="pt-BR"/>
        </w:rPr>
        <w:t xml:space="preserve">Căn cứ vào công văn số 2654/GDĐT-TrH, ngày 07 tháng 8 năm 2018 </w:t>
      </w:r>
      <w:r w:rsidR="00686F95" w:rsidRPr="005E79EF">
        <w:rPr>
          <w:b w:val="0"/>
          <w:highlight w:val="white"/>
          <w:lang w:val="pt-BR"/>
        </w:rPr>
        <w:t>của Sở Giáo dục và Đào tạo về việc hướng dẫn thực hiện nhiệm vụ giáo dục Trung học n</w:t>
      </w:r>
      <w:r w:rsidRPr="005E79EF">
        <w:rPr>
          <w:b w:val="0"/>
          <w:highlight w:val="white"/>
          <w:lang w:val="pt-BR"/>
        </w:rPr>
        <w:t>ăm học 2018</w:t>
      </w:r>
      <w:r w:rsidR="00990AD0" w:rsidRPr="005E79EF">
        <w:rPr>
          <w:b w:val="0"/>
          <w:highlight w:val="white"/>
          <w:lang w:val="pt-BR"/>
        </w:rPr>
        <w:t xml:space="preserve"> – 201</w:t>
      </w:r>
      <w:r w:rsidRPr="005E79EF">
        <w:rPr>
          <w:b w:val="0"/>
          <w:highlight w:val="white"/>
          <w:lang w:val="pt-BR"/>
        </w:rPr>
        <w:t>9</w:t>
      </w:r>
      <w:r w:rsidR="00686F95" w:rsidRPr="005E79EF">
        <w:rPr>
          <w:b w:val="0"/>
          <w:highlight w:val="white"/>
          <w:lang w:val="pt-BR"/>
        </w:rPr>
        <w:t>;</w:t>
      </w:r>
    </w:p>
    <w:p w:rsidR="00977F12" w:rsidRPr="005E79EF" w:rsidRDefault="00977F12" w:rsidP="005E79EF">
      <w:pPr>
        <w:spacing w:before="120" w:after="120" w:line="276" w:lineRule="auto"/>
        <w:ind w:firstLine="709"/>
        <w:jc w:val="both"/>
        <w:rPr>
          <w:b w:val="0"/>
          <w:lang w:val="pt-BR"/>
        </w:rPr>
      </w:pPr>
      <w:r w:rsidRPr="005E79EF">
        <w:rPr>
          <w:b w:val="0"/>
          <w:lang w:val="pt-BR"/>
        </w:rPr>
        <w:t>Căn cứ tình hình thực tế, trường THPT Trần Hưng Đạo đề ra phươn</w:t>
      </w:r>
      <w:r w:rsidR="005E79EF" w:rsidRPr="005E79EF">
        <w:rPr>
          <w:b w:val="0"/>
          <w:lang w:val="pt-BR"/>
        </w:rPr>
        <w:t>g hướng và nhiệm vụ năm học 2018-2019</w:t>
      </w:r>
      <w:r w:rsidRPr="005E79EF">
        <w:rPr>
          <w:b w:val="0"/>
          <w:lang w:val="pt-BR"/>
        </w:rPr>
        <w:t xml:space="preserve"> như sau</w:t>
      </w:r>
      <w:r w:rsidR="00DA111E" w:rsidRPr="005E79EF">
        <w:rPr>
          <w:b w:val="0"/>
          <w:lang w:val="pt-BR"/>
        </w:rPr>
        <w:t>:</w:t>
      </w:r>
    </w:p>
    <w:p w:rsidR="00977F12" w:rsidRPr="00FF48F0" w:rsidRDefault="00C63B4B" w:rsidP="00F41A49">
      <w:pPr>
        <w:spacing w:before="80" w:after="80" w:line="276" w:lineRule="auto"/>
        <w:ind w:firstLine="709"/>
        <w:jc w:val="both"/>
        <w:rPr>
          <w:b w:val="0"/>
          <w:lang w:val="pt-BR"/>
        </w:rPr>
      </w:pPr>
      <w:r>
        <w:rPr>
          <w:lang w:val="pt-BR"/>
        </w:rPr>
        <w:t>I</w:t>
      </w:r>
      <w:r w:rsidR="00977F12" w:rsidRPr="00FF48F0">
        <w:rPr>
          <w:lang w:val="pt-BR"/>
        </w:rPr>
        <w:t>. Phương hướng</w:t>
      </w:r>
      <w:r w:rsidR="0023163C">
        <w:rPr>
          <w:lang w:val="pt-BR"/>
        </w:rPr>
        <w:t xml:space="preserve"> chung</w:t>
      </w:r>
    </w:p>
    <w:p w:rsidR="006F02C0" w:rsidRPr="006F02C0" w:rsidRDefault="006F02C0" w:rsidP="0023163C">
      <w:pPr>
        <w:spacing w:before="120" w:after="120" w:line="276" w:lineRule="auto"/>
        <w:ind w:firstLine="720"/>
        <w:jc w:val="both"/>
        <w:rPr>
          <w:b w:val="0"/>
        </w:rPr>
      </w:pPr>
      <w:r w:rsidRPr="006F02C0">
        <w:rPr>
          <w:b w:val="0"/>
        </w:rPr>
        <w:t>Năm học 2018-2019 là năm học tiếp tục thực hiện Kế hoạch hành động của ngành Giáo dục triển khai Chương trình hành động của Chính phủ thực hiện Nghị quyết số 29-NQ/TW về đổi mới căn bản, toàn diện giáo dục và đào tạo. Thực hiện các chỉ đạo, hướng dẫn của Bộ Giáo dục và Đào tạo về nhiệm vụ năm học 2018-2019; tiếp tục thực hiện Học tập và làm theo tấm gương đạo đức Hồ Chí Minh theo Chỉ thị số 05- CT/TW của Bộ Chính trị về đẩy mạnh học tập và làm theo tư tưởng, đạo đức, phong cách Hồ Chí Minh.</w:t>
      </w:r>
    </w:p>
    <w:p w:rsidR="006F02C0" w:rsidRPr="006F02C0" w:rsidRDefault="00096327" w:rsidP="0023163C">
      <w:pPr>
        <w:spacing w:before="120" w:after="120" w:line="276" w:lineRule="auto"/>
        <w:ind w:firstLine="720"/>
        <w:jc w:val="both"/>
        <w:rPr>
          <w:b w:val="0"/>
        </w:rPr>
      </w:pPr>
      <w:r w:rsidRPr="006F02C0">
        <w:rPr>
          <w:b w:val="0"/>
          <w:highlight w:val="white"/>
        </w:rPr>
        <w:t xml:space="preserve">Trường THPT Trần Hưng Đạo </w:t>
      </w:r>
      <w:r w:rsidR="006F02C0" w:rsidRPr="006F02C0">
        <w:rPr>
          <w:b w:val="0"/>
        </w:rPr>
        <w:t xml:space="preserve">tăng cường nền nếp, kỷ cương, dân chủ trong nhà trường; xây dựng môi trường giáo dục an toàn, lành mạnh, thân thiện; tập trung nâng cao chất lượng giáo dục, quan tâm phát triển phẩm chất, năng lực người học; đổi mới hoạt động giáo dục, rèn luyện phẩm chất chính trị, đạo đức của cán bộ quản lí, giáo viên, nhân viên và học sinh trong </w:t>
      </w:r>
      <w:r w:rsidR="006F02C0">
        <w:rPr>
          <w:b w:val="0"/>
        </w:rPr>
        <w:t>nhà trường</w:t>
      </w:r>
      <w:r w:rsidR="006F02C0" w:rsidRPr="006F02C0">
        <w:rPr>
          <w:b w:val="0"/>
        </w:rPr>
        <w:t>; nâng cao năng lực của đội ngũ cán bộ quản lí và giáo viên nhằm nâng cao chất lượng giáo dục. Thực hiện có hiệu quả các nhiệm vụ chủ yếu và các nhóm giải pháp cơ bản của ngành bằng những hoạt động thiết thực, hiệu quả, phù hợp điều kiện nhà trường.</w:t>
      </w:r>
    </w:p>
    <w:p w:rsidR="006F02C0" w:rsidRPr="006F02C0" w:rsidRDefault="006F02C0" w:rsidP="0023163C">
      <w:pPr>
        <w:spacing w:before="120" w:after="120" w:line="276" w:lineRule="auto"/>
        <w:ind w:firstLine="720"/>
        <w:jc w:val="both"/>
        <w:rPr>
          <w:b w:val="0"/>
        </w:rPr>
      </w:pPr>
      <w:r w:rsidRPr="006F02C0">
        <w:rPr>
          <w:b w:val="0"/>
        </w:rPr>
        <w:t>Tiếp tục chủ động trong thực hiện chương trình giáo dục phổ thông hiện hành theo hướng tiếp cận định hướng chương trình giáo dục phổ thông mới; thực hiện thường xuyên, hiệu quả các phương pháp, hình thức và kĩ thuật dạy học tích cực</w:t>
      </w:r>
      <w:r w:rsidRPr="006F02C0">
        <w:rPr>
          <w:b w:val="0"/>
          <w:lang w:val="vi-VN"/>
        </w:rPr>
        <w:t xml:space="preserve">; nâng cao chất lượng công tác kiểm tra đánh giá, thực hiện tốt công </w:t>
      </w:r>
      <w:r w:rsidRPr="006F02C0">
        <w:rPr>
          <w:b w:val="0"/>
          <w:lang w:val="vi-VN"/>
        </w:rPr>
        <w:lastRenderedPageBreak/>
        <w:t>tác thi nhất là kỳ thi THPT quốc gia</w:t>
      </w:r>
      <w:r w:rsidRPr="006F02C0">
        <w:rPr>
          <w:b w:val="0"/>
        </w:rPr>
        <w:t xml:space="preserve">; tích cực đổi mới nội dung, phương thức giáo dục hướng nghiệp, dạy nghề phổ thông, gắn với thực tiễn sản xuất, kinh doanh của thành phố; tăng cường thực hiện quyền tự chủ của nhà trường trong việc thực hiện kế hoạch giáo dục. </w:t>
      </w:r>
    </w:p>
    <w:p w:rsidR="00FC16F6" w:rsidRDefault="00F36BC8" w:rsidP="0023163C">
      <w:pPr>
        <w:spacing w:before="120" w:after="120" w:line="276" w:lineRule="auto"/>
        <w:ind w:firstLine="720"/>
        <w:jc w:val="both"/>
        <w:rPr>
          <w:highlight w:val="white"/>
        </w:rPr>
      </w:pPr>
      <w:r>
        <w:rPr>
          <w:highlight w:val="white"/>
        </w:rPr>
        <w:t>II</w:t>
      </w:r>
      <w:r w:rsidR="00307D75" w:rsidRPr="00307D75">
        <w:rPr>
          <w:highlight w:val="white"/>
        </w:rPr>
        <w:t>. Nhiệm vụ trọng tâm</w:t>
      </w:r>
    </w:p>
    <w:p w:rsidR="00F36BC8" w:rsidRPr="00F36BC8" w:rsidRDefault="00F36BC8" w:rsidP="0023163C">
      <w:pPr>
        <w:spacing w:before="120" w:after="120" w:line="276" w:lineRule="auto"/>
        <w:ind w:firstLine="720"/>
        <w:jc w:val="both"/>
        <w:rPr>
          <w:b w:val="0"/>
          <w:lang w:val="vi-VN"/>
        </w:rPr>
      </w:pPr>
      <w:r>
        <w:rPr>
          <w:b w:val="0"/>
        </w:rPr>
        <w:t xml:space="preserve">1. </w:t>
      </w:r>
      <w:r w:rsidRPr="00F36BC8">
        <w:rPr>
          <w:b w:val="0"/>
          <w:lang w:val="vi-VN"/>
        </w:rPr>
        <w:t>H</w:t>
      </w:r>
      <w:r w:rsidRPr="00F36BC8">
        <w:rPr>
          <w:b w:val="0"/>
        </w:rPr>
        <w:t>iệu</w:t>
      </w:r>
      <w:r w:rsidRPr="00F36BC8">
        <w:rPr>
          <w:b w:val="0"/>
          <w:lang w:val="vi-VN"/>
        </w:rPr>
        <w:t xml:space="preserve"> trưởng </w:t>
      </w:r>
      <w:r>
        <w:rPr>
          <w:b w:val="0"/>
        </w:rPr>
        <w:t xml:space="preserve">nhà trường </w:t>
      </w:r>
      <w:r w:rsidRPr="00F36BC8">
        <w:rPr>
          <w:b w:val="0"/>
          <w:lang w:val="vi-VN"/>
        </w:rPr>
        <w:t>làm tốt công tác chính trị tư tưởng, xây dựng nhà trường là môi trường văn hoá, dân chủ, tuân thủ các qui định của pháp</w:t>
      </w:r>
      <w:r w:rsidRPr="00F36BC8">
        <w:rPr>
          <w:b w:val="0"/>
        </w:rPr>
        <w:t xml:space="preserve"> luật và của Ngành; tiếp</w:t>
      </w:r>
      <w:r w:rsidRPr="00F36BC8">
        <w:rPr>
          <w:b w:val="0"/>
          <w:lang w:val="vi-VN"/>
        </w:rPr>
        <w:t xml:space="preserve"> tục t</w:t>
      </w:r>
      <w:r w:rsidRPr="00F36BC8">
        <w:rPr>
          <w:b w:val="0"/>
        </w:rPr>
        <w:t xml:space="preserve">hực hiện Chỉ thị 10/CT-TTg ngày 12 tháng 06 năm 2013 của Thủ tướng Chính phủ về việc đưa nội dung phòng, chống tham nhũng vào giảng dạy tại </w:t>
      </w:r>
      <w:r w:rsidR="00AA5127">
        <w:rPr>
          <w:b w:val="0"/>
        </w:rPr>
        <w:t xml:space="preserve">nhà trường </w:t>
      </w:r>
      <w:r w:rsidRPr="00F36BC8">
        <w:rPr>
          <w:b w:val="0"/>
          <w:lang w:val="vi-VN"/>
        </w:rPr>
        <w:t>với cách làm sáng tạo, hiệu quả.</w:t>
      </w:r>
    </w:p>
    <w:p w:rsidR="00F36BC8" w:rsidRPr="00F36BC8" w:rsidRDefault="00AA5127" w:rsidP="0023163C">
      <w:pPr>
        <w:spacing w:before="120" w:after="120" w:line="276" w:lineRule="auto"/>
        <w:ind w:firstLine="720"/>
        <w:jc w:val="both"/>
        <w:rPr>
          <w:b w:val="0"/>
        </w:rPr>
      </w:pPr>
      <w:r w:rsidRPr="00AA5127">
        <w:rPr>
          <w:b w:val="0"/>
        </w:rPr>
        <w:t>2.</w:t>
      </w:r>
      <w:r>
        <w:rPr>
          <w:b w:val="0"/>
          <w:i/>
        </w:rPr>
        <w:t xml:space="preserve"> </w:t>
      </w:r>
      <w:r>
        <w:rPr>
          <w:b w:val="0"/>
        </w:rPr>
        <w:t>T</w:t>
      </w:r>
      <w:r w:rsidR="00F36BC8" w:rsidRPr="00F36BC8">
        <w:rPr>
          <w:b w:val="0"/>
        </w:rPr>
        <w:t>hường xuyên kiểm tra cơ sở vật chất, trang thiết bị dạy học để thực hiện đầu tư, mua sắm, sửa chữa phòng học, vi</w:t>
      </w:r>
      <w:r w:rsidR="00F36BC8" w:rsidRPr="00F36BC8">
        <w:rPr>
          <w:b w:val="0"/>
          <w:lang w:val="vi-VN"/>
        </w:rPr>
        <w:t xml:space="preserve"> tính và các </w:t>
      </w:r>
      <w:r w:rsidR="00F36BC8" w:rsidRPr="00F36BC8">
        <w:rPr>
          <w:b w:val="0"/>
        </w:rPr>
        <w:t>phòng chức năng đáp ứng yêu cầu nâng cao chất lượng dạy học; gắn đầu tư, mua sắm, sử</w:t>
      </w:r>
      <w:r>
        <w:rPr>
          <w:b w:val="0"/>
        </w:rPr>
        <w:t>a chữa với sử dụng hiệu quả cơ sở vật chất</w:t>
      </w:r>
      <w:r w:rsidR="00F36BC8" w:rsidRPr="00F36BC8">
        <w:rPr>
          <w:b w:val="0"/>
        </w:rPr>
        <w:t>, trang thiết bị và đặc biệt là gắn với bồi dưỡng đội ngũ giáo viên, chuẩn bị tốt cho việc thực hiện chương trình giáo dục phổ thông mới.</w:t>
      </w:r>
    </w:p>
    <w:p w:rsidR="00F36BC8" w:rsidRPr="00F36BC8" w:rsidRDefault="00AA5127" w:rsidP="0023163C">
      <w:pPr>
        <w:spacing w:before="120" w:after="120" w:line="276" w:lineRule="auto"/>
        <w:ind w:firstLine="720"/>
        <w:jc w:val="both"/>
        <w:rPr>
          <w:b w:val="0"/>
        </w:rPr>
      </w:pPr>
      <w:r>
        <w:rPr>
          <w:b w:val="0"/>
        </w:rPr>
        <w:t xml:space="preserve">3. </w:t>
      </w:r>
      <w:r w:rsidR="00F36BC8" w:rsidRPr="00F36BC8">
        <w:rPr>
          <w:b w:val="0"/>
        </w:rPr>
        <w:t xml:space="preserve">Tập trung nâng cao hiệu quả công tác quản lí giáo dục theo hướng nêu cao trách nhiệm của người đứng đầu nhà trường trong điều kiện được giao quyền tự chủ trong việc xây dựng và thực hiện kế hoạch giáo dục đi đôi với việc nâng cao năng lực quản trị, trách nhiệm giải trình của người đứng đầu và của cá nhân thực hiện nhiệm vụ; thực hiện tốt chức năng tự kiểm tra với việc phát huy vai trò kiểm tra, giám sát của </w:t>
      </w:r>
      <w:r w:rsidR="00381349">
        <w:rPr>
          <w:b w:val="0"/>
        </w:rPr>
        <w:t xml:space="preserve">xã hội và kiểm tra của cấp trên; </w:t>
      </w:r>
    </w:p>
    <w:p w:rsidR="00F36BC8" w:rsidRPr="00F36BC8" w:rsidRDefault="00AA5127" w:rsidP="0023163C">
      <w:pPr>
        <w:spacing w:before="120" w:after="120" w:line="276" w:lineRule="auto"/>
        <w:ind w:firstLine="720"/>
        <w:jc w:val="both"/>
        <w:rPr>
          <w:b w:val="0"/>
        </w:rPr>
      </w:pPr>
      <w:r>
        <w:rPr>
          <w:b w:val="0"/>
        </w:rPr>
        <w:t>Cử cán bộ, giáo viên tham gia các lớp</w:t>
      </w:r>
      <w:r w:rsidR="00F36BC8" w:rsidRPr="00F36BC8">
        <w:rPr>
          <w:b w:val="0"/>
        </w:rPr>
        <w:t xml:space="preserve"> bồi dưỡng, tập huấn </w:t>
      </w:r>
      <w:r>
        <w:rPr>
          <w:b w:val="0"/>
        </w:rPr>
        <w:t>cán bộ quản lý</w:t>
      </w:r>
      <w:r w:rsidR="00DB1591">
        <w:rPr>
          <w:b w:val="0"/>
        </w:rPr>
        <w:t>, giáo</w:t>
      </w:r>
      <w:r w:rsidR="00E74793">
        <w:rPr>
          <w:b w:val="0"/>
        </w:rPr>
        <w:t xml:space="preserve"> </w:t>
      </w:r>
      <w:r w:rsidR="00F36BC8" w:rsidRPr="00F36BC8">
        <w:rPr>
          <w:b w:val="0"/>
        </w:rPr>
        <w:t xml:space="preserve">viên </w:t>
      </w:r>
      <w:r>
        <w:rPr>
          <w:b w:val="0"/>
        </w:rPr>
        <w:t>do Sở Giáo dục và Đào tạo tổ chức</w:t>
      </w:r>
      <w:r w:rsidR="00DB1591">
        <w:rPr>
          <w:b w:val="0"/>
        </w:rPr>
        <w:t>. Tăng cường tổ chức các lớp</w:t>
      </w:r>
      <w:r w:rsidR="00F36BC8" w:rsidRPr="00F36BC8">
        <w:rPr>
          <w:b w:val="0"/>
          <w:lang w:val="vi-VN"/>
        </w:rPr>
        <w:t xml:space="preserve"> bồi dưỡng của nhà trường và hướng dẫn tự bồi dưỡng của giáo viên, nhân viên đáp ứng yêu cầu dạy học và quản trị trường học</w:t>
      </w:r>
      <w:r w:rsidR="00DB1591">
        <w:rPr>
          <w:b w:val="0"/>
        </w:rPr>
        <w:t xml:space="preserve">, </w:t>
      </w:r>
      <w:r w:rsidR="00DB1591" w:rsidRPr="00F36BC8">
        <w:rPr>
          <w:b w:val="0"/>
        </w:rPr>
        <w:t>thực hiện nhiệm vụ năm học và các công tác được giao</w:t>
      </w:r>
      <w:r w:rsidR="00DB1591">
        <w:rPr>
          <w:b w:val="0"/>
        </w:rPr>
        <w:t>.</w:t>
      </w:r>
      <w:r w:rsidR="00381349">
        <w:rPr>
          <w:b w:val="0"/>
        </w:rPr>
        <w:t xml:space="preserve"> </w:t>
      </w:r>
      <w:r w:rsidR="00F36BC8" w:rsidRPr="00F36BC8">
        <w:rPr>
          <w:b w:val="0"/>
        </w:rPr>
        <w:t xml:space="preserve">Thực hiện có hiệu quả các cuộc vận động, các phong trào thi đua gắn với việc đổi mới hoạt động giáo dục của nhà trường, rèn luyện phẩm chất chính trị, đạo đức cho </w:t>
      </w:r>
      <w:r w:rsidR="00DB1591">
        <w:rPr>
          <w:b w:val="0"/>
        </w:rPr>
        <w:t>cán bộ quản lý</w:t>
      </w:r>
      <w:r w:rsidR="00F36BC8" w:rsidRPr="00F36BC8">
        <w:rPr>
          <w:b w:val="0"/>
        </w:rPr>
        <w:t xml:space="preserve">, giáo viên, nhân viên và học sinh </w:t>
      </w:r>
      <w:r w:rsidR="00DB1591">
        <w:rPr>
          <w:b w:val="0"/>
        </w:rPr>
        <w:t>nhà trường</w:t>
      </w:r>
      <w:r w:rsidR="00381349">
        <w:rPr>
          <w:b w:val="0"/>
        </w:rPr>
        <w:t>;</w:t>
      </w:r>
    </w:p>
    <w:p w:rsidR="00F36BC8" w:rsidRPr="00F36BC8" w:rsidRDefault="00F36BC8" w:rsidP="0023163C">
      <w:pPr>
        <w:spacing w:before="120" w:after="120" w:line="276" w:lineRule="auto"/>
        <w:ind w:firstLine="720"/>
        <w:jc w:val="both"/>
        <w:rPr>
          <w:b w:val="0"/>
          <w:lang w:val="vi-VN"/>
        </w:rPr>
      </w:pPr>
      <w:r w:rsidRPr="00F36BC8">
        <w:rPr>
          <w:b w:val="0"/>
        </w:rPr>
        <w:t>Đề cao tinh thần đổi mới và sáng tạo trong quản lý và tổ chức các hoạt động giáo dục; tập trung đổi mới phong cách, nâng cao hiệu quả công tác quản lý năng lực quản trị nhà trường, trác</w:t>
      </w:r>
      <w:r w:rsidR="00381349">
        <w:rPr>
          <w:b w:val="0"/>
        </w:rPr>
        <w:t>h nhiệm giải trình của đơn vị. T</w:t>
      </w:r>
      <w:r w:rsidRPr="00F36BC8">
        <w:rPr>
          <w:b w:val="0"/>
        </w:rPr>
        <w:t>hực hiện đánh giá giáo</w:t>
      </w:r>
      <w:r w:rsidRPr="00F36BC8">
        <w:rPr>
          <w:b w:val="0"/>
          <w:lang w:val="vi-VN"/>
        </w:rPr>
        <w:t xml:space="preserve"> viên và </w:t>
      </w:r>
      <w:r w:rsidRPr="00F36BC8">
        <w:rPr>
          <w:b w:val="0"/>
        </w:rPr>
        <w:t>hiệu</w:t>
      </w:r>
      <w:r w:rsidRPr="00F36BC8">
        <w:rPr>
          <w:b w:val="0"/>
          <w:lang w:val="vi-VN"/>
        </w:rPr>
        <w:t xml:space="preserve"> trưởng </w:t>
      </w:r>
      <w:r w:rsidRPr="00F36BC8">
        <w:rPr>
          <w:b w:val="0"/>
        </w:rPr>
        <w:t>theo chuẩn (Thông tư số 14/2018/TT-BGDĐT ngày 20 tháng 7 năm 2018 của Bộ GDĐT Ban hành quy định chuẩn hiệu trưởng cơ sở giáo dục phổ thông</w:t>
      </w:r>
      <w:r w:rsidRPr="00F36BC8">
        <w:rPr>
          <w:b w:val="0"/>
          <w:lang w:val="vi-VN"/>
        </w:rPr>
        <w:t xml:space="preserve"> có hiệu lực thi hành từ 04 tháng 9 năm 2018</w:t>
      </w:r>
      <w:r w:rsidR="00DB1591">
        <w:rPr>
          <w:b w:val="0"/>
        </w:rPr>
        <w:t>). T</w:t>
      </w:r>
      <w:r w:rsidRPr="00F36BC8">
        <w:rPr>
          <w:b w:val="0"/>
        </w:rPr>
        <w:t>hực hiện bồi</w:t>
      </w:r>
      <w:r w:rsidRPr="00F36BC8">
        <w:rPr>
          <w:b w:val="0"/>
          <w:lang w:val="vi-VN"/>
        </w:rPr>
        <w:t xml:space="preserve"> dưỡng, tập huấn, xây dựng nội dung bồi dưỡng thường xuyên, bồi dưỡng giáo viên qua mạng nhằm nâng cao năng lực</w:t>
      </w:r>
      <w:r w:rsidRPr="00F36BC8">
        <w:rPr>
          <w:b w:val="0"/>
        </w:rPr>
        <w:t xml:space="preserve"> ứng dụng CNTT trong quản trị trường học, tạo điều kiện cho thực hiện đổi mới hoạt động dạy học</w:t>
      </w:r>
      <w:r w:rsidRPr="00F36BC8">
        <w:rPr>
          <w:b w:val="0"/>
          <w:lang w:val="vi-VN"/>
        </w:rPr>
        <w:t>;</w:t>
      </w:r>
    </w:p>
    <w:p w:rsidR="00F36BC8" w:rsidRPr="00F36BC8" w:rsidRDefault="00F36BC8" w:rsidP="0023163C">
      <w:pPr>
        <w:spacing w:before="120" w:after="120" w:line="276" w:lineRule="auto"/>
        <w:ind w:firstLine="720"/>
        <w:jc w:val="both"/>
        <w:rPr>
          <w:b w:val="0"/>
        </w:rPr>
      </w:pPr>
      <w:r w:rsidRPr="00F36BC8">
        <w:rPr>
          <w:b w:val="0"/>
        </w:rPr>
        <w:lastRenderedPageBreak/>
        <w:t>Tăng cường bồi dưỡng, nâng cao ý thức trách nhiệm, đạo đức nghề nghiệp cho đội ngũ giáo viên, nhân viên trong nhà trường; thực hiện tuyên dương, đ</w:t>
      </w:r>
      <w:r w:rsidR="00381349">
        <w:rPr>
          <w:b w:val="0"/>
        </w:rPr>
        <w:t xml:space="preserve">ề xuất khen thưởng các cá nhân </w:t>
      </w:r>
      <w:r w:rsidRPr="00F36BC8">
        <w:rPr>
          <w:b w:val="0"/>
        </w:rPr>
        <w:t>làm tốt, nhân rộng các điển hình tiên tiến, gương “Người tốt, việc tốt”; chấn chỉnh, xử lý nghiêm nếu các cá nhân vi phạm các qui định, vi phạm đạo đức nhà giáo.</w:t>
      </w:r>
    </w:p>
    <w:p w:rsidR="00F36BC8" w:rsidRPr="00F36BC8" w:rsidRDefault="00381349" w:rsidP="0023163C">
      <w:pPr>
        <w:spacing w:before="120" w:after="120" w:line="276" w:lineRule="auto"/>
        <w:ind w:firstLine="720"/>
        <w:jc w:val="both"/>
        <w:rPr>
          <w:b w:val="0"/>
        </w:rPr>
      </w:pPr>
      <w:r>
        <w:rPr>
          <w:b w:val="0"/>
        </w:rPr>
        <w:t xml:space="preserve">4. </w:t>
      </w:r>
      <w:r w:rsidR="00F36BC8" w:rsidRPr="00F36BC8">
        <w:rPr>
          <w:b w:val="0"/>
        </w:rPr>
        <w:t>Ứng dụng CNTT trong dạy học và quản lý</w:t>
      </w:r>
      <w:r w:rsidR="00F36BC8" w:rsidRPr="00F36BC8">
        <w:rPr>
          <w:b w:val="0"/>
          <w:lang w:val="vi-VN"/>
        </w:rPr>
        <w:t xml:space="preserve">, </w:t>
      </w:r>
      <w:r w:rsidR="00F36BC8" w:rsidRPr="00F36BC8">
        <w:rPr>
          <w:b w:val="0"/>
        </w:rPr>
        <w:t>sử dụng CNTT, mạng internet, trang thông tin điện tử để thực hiện công khai các mặt hoạt động của nhà trường</w:t>
      </w:r>
      <w:r w:rsidR="00F36BC8" w:rsidRPr="00F36BC8">
        <w:rPr>
          <w:b w:val="0"/>
          <w:lang w:val="vi-VN"/>
        </w:rPr>
        <w:t>, thực hiện dữ liệu quản lý trường học đầy đủ, chính xác</w:t>
      </w:r>
      <w:r w:rsidR="00F36BC8" w:rsidRPr="00F36BC8">
        <w:rPr>
          <w:b w:val="0"/>
        </w:rPr>
        <w:t>; vận động các lực lượng xã hội hỗ trợ các hoạt động giáo dục, thực hiện xã hội hóa trong triển khai các ứng dụng CNTT trong q</w:t>
      </w:r>
      <w:r w:rsidR="002705C9">
        <w:rPr>
          <w:b w:val="0"/>
        </w:rPr>
        <w:t>uản lý và dạy học đúng quy định;</w:t>
      </w:r>
    </w:p>
    <w:p w:rsidR="00F36BC8" w:rsidRPr="002705C9" w:rsidRDefault="00F36BC8" w:rsidP="0023163C">
      <w:pPr>
        <w:spacing w:before="120" w:after="120" w:line="276" w:lineRule="auto"/>
        <w:ind w:firstLine="720"/>
        <w:jc w:val="both"/>
        <w:rPr>
          <w:b w:val="0"/>
        </w:rPr>
      </w:pPr>
      <w:bookmarkStart w:id="0" w:name="_gjdgxs" w:colFirst="0" w:colLast="0"/>
      <w:bookmarkEnd w:id="0"/>
      <w:r w:rsidRPr="00F36BC8">
        <w:rPr>
          <w:b w:val="0"/>
        </w:rPr>
        <w:t>Tăng</w:t>
      </w:r>
      <w:r w:rsidRPr="00F36BC8">
        <w:rPr>
          <w:b w:val="0"/>
          <w:lang w:val="vi-VN"/>
        </w:rPr>
        <w:t xml:space="preserve"> cường sử dụng trang thiết bị CNTT phục vụ dạy học theo hướng thiết thực, hiệu quả</w:t>
      </w:r>
      <w:r w:rsidRPr="00F36BC8">
        <w:rPr>
          <w:b w:val="0"/>
        </w:rPr>
        <w:t>.</w:t>
      </w:r>
      <w:r w:rsidRPr="00F36BC8">
        <w:rPr>
          <w:b w:val="0"/>
          <w:lang w:val="vi-VN"/>
        </w:rPr>
        <w:t xml:space="preserve"> Kiểm soát và hạn chế tình trạng “chiếu - chép”; tận dụng các tính năng của bảng tương tác, mạng xã hội, các phần mềm dạy học, các tài nguyên dùng chung, xây dựng nguồn học liệu số</w:t>
      </w:r>
      <w:r w:rsidR="002705C9">
        <w:rPr>
          <w:b w:val="0"/>
          <w:lang w:val="vi-VN"/>
        </w:rPr>
        <w:t xml:space="preserve"> để nâng cao chất lượng dạy học</w:t>
      </w:r>
      <w:r w:rsidR="002705C9">
        <w:rPr>
          <w:b w:val="0"/>
        </w:rPr>
        <w:t>;</w:t>
      </w:r>
    </w:p>
    <w:p w:rsidR="00381349" w:rsidRDefault="00F36BC8" w:rsidP="0023163C">
      <w:pPr>
        <w:spacing w:before="120" w:after="120" w:line="276" w:lineRule="auto"/>
        <w:ind w:firstLine="720"/>
        <w:jc w:val="both"/>
        <w:rPr>
          <w:b w:val="0"/>
        </w:rPr>
      </w:pPr>
      <w:r w:rsidRPr="00F36BC8">
        <w:rPr>
          <w:b w:val="0"/>
        </w:rPr>
        <w:t>Tổ chức xây dựng các bài học, chủ đề dạy học nhằm phát huy tính tích cực, chủ động của học sinh trong học tập, có thêm bài dạy được biên soạn cho bảng tương tác; nâng cao kết quả tổ chức và quản lý các hoạt động chuyên môn trên t</w:t>
      </w:r>
      <w:r w:rsidR="00381349">
        <w:rPr>
          <w:b w:val="0"/>
        </w:rPr>
        <w:t>rang mạng "trường</w:t>
      </w:r>
      <w:r w:rsidR="007929F5">
        <w:rPr>
          <w:b w:val="0"/>
        </w:rPr>
        <w:t xml:space="preserve"> học kết nối</w:t>
      </w:r>
      <w:r w:rsidR="002705C9">
        <w:rPr>
          <w:b w:val="0"/>
        </w:rPr>
        <w:t>.</w:t>
      </w:r>
    </w:p>
    <w:p w:rsidR="00F36BC8" w:rsidRPr="00F36BC8" w:rsidRDefault="00193BE8" w:rsidP="0023163C">
      <w:pPr>
        <w:spacing w:before="120" w:after="120" w:line="276" w:lineRule="auto"/>
        <w:ind w:firstLine="720"/>
        <w:jc w:val="both"/>
        <w:rPr>
          <w:b w:val="0"/>
        </w:rPr>
      </w:pPr>
      <w:r w:rsidRPr="00193BE8">
        <w:rPr>
          <w:b w:val="0"/>
        </w:rPr>
        <w:t>5.</w:t>
      </w:r>
      <w:r>
        <w:rPr>
          <w:b w:val="0"/>
          <w:i/>
        </w:rPr>
        <w:t xml:space="preserve"> </w:t>
      </w:r>
      <w:r w:rsidR="00F36BC8" w:rsidRPr="00F36BC8">
        <w:rPr>
          <w:b w:val="0"/>
          <w:lang w:val="vi-VN"/>
        </w:rPr>
        <w:t>N</w:t>
      </w:r>
      <w:r w:rsidR="00F36BC8" w:rsidRPr="00F36BC8">
        <w:rPr>
          <w:b w:val="0"/>
        </w:rPr>
        <w:t>âng cao vai trò, trách nhiệm của hiệu trưởng</w:t>
      </w:r>
      <w:r w:rsidR="00F36BC8" w:rsidRPr="00F36BC8">
        <w:rPr>
          <w:b w:val="0"/>
          <w:lang w:val="vi-VN"/>
        </w:rPr>
        <w:t xml:space="preserve"> trong chỉ đạo chuyên môn</w:t>
      </w:r>
      <w:r w:rsidR="00F36BC8" w:rsidRPr="00F36BC8">
        <w:rPr>
          <w:b w:val="0"/>
        </w:rPr>
        <w:t>; phát huy tính tích cực, chủ động của tổ trưởng</w:t>
      </w:r>
      <w:r w:rsidR="00F36BC8" w:rsidRPr="00F36BC8">
        <w:rPr>
          <w:b w:val="0"/>
          <w:lang w:val="vi-VN"/>
        </w:rPr>
        <w:t xml:space="preserve"> </w:t>
      </w:r>
      <w:r w:rsidR="00F36BC8" w:rsidRPr="00F36BC8">
        <w:rPr>
          <w:b w:val="0"/>
        </w:rPr>
        <w:t>chuyên môn và</w:t>
      </w:r>
      <w:r w:rsidR="00F36BC8" w:rsidRPr="00F36BC8">
        <w:rPr>
          <w:b w:val="0"/>
          <w:lang w:val="vi-VN"/>
        </w:rPr>
        <w:t xml:space="preserve"> giáo viên giỏi </w:t>
      </w:r>
      <w:r w:rsidR="00F36BC8" w:rsidRPr="00F36BC8">
        <w:rPr>
          <w:b w:val="0"/>
        </w:rPr>
        <w:t xml:space="preserve">trong việc xây dựng và thực hiện kế hoạch giáo dục nhà trường; sự tự chủ trong thực hiện chương trình trên cơ sở đảm bảo chuẩn kiến thức, kỹ năng và thời lượng dạy học, tạo điều kiện để </w:t>
      </w:r>
      <w:r>
        <w:rPr>
          <w:b w:val="0"/>
        </w:rPr>
        <w:t>các tổ chuyên môn</w:t>
      </w:r>
      <w:r w:rsidR="00F36BC8" w:rsidRPr="00F36BC8">
        <w:rPr>
          <w:b w:val="0"/>
        </w:rPr>
        <w:t xml:space="preserve"> tổ chức các chủ đề dạy học, các hoạt động trải nghiệm; đưa phương pháp dạy học theo định hướng giáo dục STEM đến với học sinh; tăng cường công tác kiểm tra nội bộ nhà trường đảm bảo thực hiện thành công các nhiệm vụ giáo dục trung học theo tinh thần tích cực, chủ động trong đổi mới mà Nghị quyết số 29-NQ/TW ngày 04 tháng 11 năm 2013 Hội nghị lần thứ tám Ban chấp hành Trung ương khóa XI về đổi mới căn bản toàn diện giáo dục và đào tạo đề ra.</w:t>
      </w:r>
    </w:p>
    <w:p w:rsidR="00F36BC8" w:rsidRPr="007929F5" w:rsidRDefault="00193BE8" w:rsidP="0023163C">
      <w:pPr>
        <w:spacing w:before="120" w:after="120" w:line="276" w:lineRule="auto"/>
        <w:ind w:firstLine="720"/>
        <w:jc w:val="both"/>
        <w:rPr>
          <w:b w:val="0"/>
        </w:rPr>
      </w:pPr>
      <w:r>
        <w:rPr>
          <w:b w:val="0"/>
        </w:rPr>
        <w:t xml:space="preserve">6. </w:t>
      </w:r>
      <w:r w:rsidR="00F36BC8" w:rsidRPr="00F36BC8">
        <w:rPr>
          <w:b w:val="0"/>
        </w:rPr>
        <w:t xml:space="preserve">Tích cực đổi mới nội dung, phương thức tổ chức hoạt động dạy nghề phổ thông, giáo dục hướng nghiệp trong </w:t>
      </w:r>
      <w:r>
        <w:rPr>
          <w:b w:val="0"/>
        </w:rPr>
        <w:t xml:space="preserve">nhà </w:t>
      </w:r>
      <w:r w:rsidR="007929F5">
        <w:rPr>
          <w:b w:val="0"/>
        </w:rPr>
        <w:t>trường. P</w:t>
      </w:r>
      <w:r w:rsidR="00F36BC8" w:rsidRPr="00F36BC8">
        <w:rPr>
          <w:b w:val="0"/>
        </w:rPr>
        <w:t xml:space="preserve">hối hợp chặt chẽ với </w:t>
      </w:r>
      <w:r w:rsidR="00F36BC8" w:rsidRPr="00F36BC8">
        <w:rPr>
          <w:b w:val="0"/>
          <w:lang w:val="vi-VN"/>
        </w:rPr>
        <w:t>t</w:t>
      </w:r>
      <w:r w:rsidR="00F36BC8" w:rsidRPr="00F36BC8">
        <w:rPr>
          <w:b w:val="0"/>
        </w:rPr>
        <w:t>rung</w:t>
      </w:r>
      <w:r w:rsidR="00F36BC8" w:rsidRPr="00F36BC8">
        <w:rPr>
          <w:b w:val="0"/>
          <w:lang w:val="vi-VN"/>
        </w:rPr>
        <w:t xml:space="preserve"> tâm KTTH hướng nghiệp thành phố và </w:t>
      </w:r>
      <w:r w:rsidR="00F36BC8" w:rsidRPr="00F36BC8">
        <w:rPr>
          <w:b w:val="0"/>
        </w:rPr>
        <w:t>các cơ sở đào tạo nghề và</w:t>
      </w:r>
      <w:r w:rsidR="00F36BC8" w:rsidRPr="00F36BC8">
        <w:rPr>
          <w:b w:val="0"/>
          <w:lang w:val="vi-VN"/>
        </w:rPr>
        <w:t xml:space="preserve"> các đơn vị có liên quan tổ chức</w:t>
      </w:r>
      <w:r w:rsidR="00F36BC8" w:rsidRPr="00F36BC8">
        <w:rPr>
          <w:b w:val="0"/>
        </w:rPr>
        <w:t xml:space="preserve"> tư vấn </w:t>
      </w:r>
      <w:r w:rsidR="007929F5">
        <w:rPr>
          <w:b w:val="0"/>
        </w:rPr>
        <w:t>cho học sinh cuối cấp. T</w:t>
      </w:r>
      <w:r w:rsidR="00F36BC8" w:rsidRPr="00F36BC8">
        <w:rPr>
          <w:b w:val="0"/>
          <w:lang w:val="vi-VN"/>
        </w:rPr>
        <w:t xml:space="preserve">riển khai thực hiện kế hoạch thực hiện Quyết định số 522/QĐ-TTg ngày 14 tháng 5 năm 2018 của Thủ tướng Chính phủ về Đề án giáo dục hướng nghiệp và định hướng phân luồng học sinh trong giáo dục phổ thông; thực hiện công tác điều tra, thống kê số liệu học sinh sau tốt nghiệp để từ đó định hướng công tác phân luồng </w:t>
      </w:r>
      <w:r w:rsidR="00F36BC8" w:rsidRPr="00F36BC8">
        <w:rPr>
          <w:b w:val="0"/>
        </w:rPr>
        <w:t>học sinh sau THPT</w:t>
      </w:r>
      <w:r w:rsidR="007929F5">
        <w:rPr>
          <w:b w:val="0"/>
        </w:rPr>
        <w:t>.</w:t>
      </w:r>
    </w:p>
    <w:p w:rsidR="00F36BC8" w:rsidRPr="00F36BC8" w:rsidRDefault="007929F5" w:rsidP="0023163C">
      <w:pPr>
        <w:spacing w:before="120" w:after="120" w:line="276" w:lineRule="auto"/>
        <w:ind w:firstLine="720"/>
        <w:jc w:val="both"/>
        <w:rPr>
          <w:b w:val="0"/>
        </w:rPr>
      </w:pPr>
      <w:r>
        <w:rPr>
          <w:b w:val="0"/>
          <w:iCs/>
        </w:rPr>
        <w:lastRenderedPageBreak/>
        <w:t xml:space="preserve">7. </w:t>
      </w:r>
      <w:r>
        <w:rPr>
          <w:b w:val="0"/>
        </w:rPr>
        <w:t>T</w:t>
      </w:r>
      <w:r w:rsidR="00F36BC8" w:rsidRPr="00F36BC8">
        <w:rPr>
          <w:b w:val="0"/>
        </w:rPr>
        <w:t>hực hiện các giải</w:t>
      </w:r>
      <w:r w:rsidR="00F36BC8" w:rsidRPr="00F36BC8">
        <w:rPr>
          <w:b w:val="0"/>
          <w:lang w:val="vi-VN"/>
        </w:rPr>
        <w:t xml:space="preserve"> pháp nhằm thúc đẩy </w:t>
      </w:r>
      <w:r w:rsidR="000F646D">
        <w:rPr>
          <w:b w:val="0"/>
        </w:rPr>
        <w:t>sử dụng</w:t>
      </w:r>
      <w:r w:rsidR="00F36BC8" w:rsidRPr="00F36BC8">
        <w:rPr>
          <w:b w:val="0"/>
        </w:rPr>
        <w:t xml:space="preserve"> kỹ thuật dạy học tích cực</w:t>
      </w:r>
      <w:r w:rsidR="00F36BC8" w:rsidRPr="00F36BC8">
        <w:rPr>
          <w:b w:val="0"/>
          <w:lang w:val="vi-VN"/>
        </w:rPr>
        <w:t xml:space="preserve"> tại </w:t>
      </w:r>
      <w:r>
        <w:rPr>
          <w:b w:val="0"/>
        </w:rPr>
        <w:t>nhà trường</w:t>
      </w:r>
      <w:r w:rsidR="00F36BC8" w:rsidRPr="00F36BC8">
        <w:rPr>
          <w:b w:val="0"/>
        </w:rPr>
        <w:t>; đổi mới nội dung, phương thức đánh giá học sinh phù hợp nhằm phát huy tính tích cực, chủ động, sáng tạo và rèn luyện phương pháp tự học của học sinh; tăng cường kỹ năng thực hành, vận dụng kiến thức, kỹ năng vào giải quyết các vấn đề thực tiễn; đa dạng hóa các hình thức học tập, chú trọng các hoạt động trải nghiệm, nghiên cứu khoa học của học sinh; đẩy mạnh ứng dụng công nghệ thông tin trong dạy và học. Thực hiện có h</w:t>
      </w:r>
      <w:r w:rsidR="00E74793">
        <w:rPr>
          <w:b w:val="0"/>
        </w:rPr>
        <w:t xml:space="preserve">iệu quả các chương trình, đề án </w:t>
      </w:r>
      <w:r w:rsidR="00F36BC8" w:rsidRPr="00F36BC8">
        <w:rPr>
          <w:b w:val="0"/>
        </w:rPr>
        <w:t xml:space="preserve">của Bộ Giáo dục và Đào tạo và của </w:t>
      </w:r>
      <w:r w:rsidR="000F646D">
        <w:rPr>
          <w:b w:val="0"/>
        </w:rPr>
        <w:t>T</w:t>
      </w:r>
      <w:r w:rsidR="00F36BC8" w:rsidRPr="00F36BC8">
        <w:rPr>
          <w:b w:val="0"/>
        </w:rPr>
        <w:t>hành</w:t>
      </w:r>
      <w:r w:rsidR="000F646D">
        <w:rPr>
          <w:b w:val="0"/>
        </w:rPr>
        <w:t xml:space="preserve"> phố triển khai ở bậc Trung học;</w:t>
      </w:r>
    </w:p>
    <w:p w:rsidR="00F36BC8" w:rsidRPr="00F36BC8" w:rsidRDefault="00F36BC8" w:rsidP="0023163C">
      <w:pPr>
        <w:spacing w:before="120" w:after="120" w:line="276" w:lineRule="auto"/>
        <w:ind w:firstLine="720"/>
        <w:jc w:val="both"/>
        <w:rPr>
          <w:b w:val="0"/>
        </w:rPr>
      </w:pPr>
      <w:r w:rsidRPr="00F36BC8">
        <w:rPr>
          <w:b w:val="0"/>
        </w:rPr>
        <w:t>Tăng cường kỹ năng thực hành, vận dụng kiến thức, kỹ năng giải quyết các vấn đề thực tiễn góp phần hình thành, phát triển năng lực và qua đó giúp học sinh xác định động cơ, thái độ học tập. Tổ chức các hoạt động giáo dục gắn với thực tiễn cuộc sống, tổ chức các hoạt động dạy học hướng đến vi</w:t>
      </w:r>
      <w:r w:rsidR="000F646D">
        <w:rPr>
          <w:b w:val="0"/>
        </w:rPr>
        <w:t>ệc phát triển năng lực học sinh;</w:t>
      </w:r>
    </w:p>
    <w:p w:rsidR="00F36BC8" w:rsidRPr="00F36BC8" w:rsidRDefault="00F36BC8" w:rsidP="00E74793">
      <w:pPr>
        <w:spacing w:before="120" w:after="120" w:line="276" w:lineRule="auto"/>
        <w:ind w:firstLine="720"/>
        <w:jc w:val="both"/>
        <w:rPr>
          <w:b w:val="0"/>
        </w:rPr>
      </w:pPr>
      <w:r w:rsidRPr="00F36BC8">
        <w:rPr>
          <w:b w:val="0"/>
        </w:rPr>
        <w:t xml:space="preserve">Tiếp tục đổi mới kiểm tra đánh giá theo định hướng phát triển năng lực và phẩm chất của học sinh. Chú trọng đánh giá trong quá trình dạy học và đánh giá tổng kết cuối kỳ, cuối năm học. Các hình thức kiểm tra, đánh giá đều hướng tới phát triển năng lực của học sinh. </w:t>
      </w:r>
      <w:r w:rsidR="000F646D">
        <w:rPr>
          <w:b w:val="0"/>
        </w:rPr>
        <w:t>C</w:t>
      </w:r>
      <w:r w:rsidRPr="00F36BC8">
        <w:rPr>
          <w:b w:val="0"/>
        </w:rPr>
        <w:t>hỉ đạo các tổ/nhóm chuyên môn kiểm soát và nâng cao chất lượng các đề kiểm tra; các nội dung có liên quan đến các tình huống thực tiễn cần chọn lựa nội dung phù hợp, có tính gi</w:t>
      </w:r>
      <w:r w:rsidR="000F646D">
        <w:rPr>
          <w:b w:val="0"/>
        </w:rPr>
        <w:t xml:space="preserve">áo dục và hợp thực tế cuộc sống; </w:t>
      </w:r>
    </w:p>
    <w:p w:rsidR="00F36BC8" w:rsidRPr="00F36BC8" w:rsidRDefault="00F36BC8" w:rsidP="0023163C">
      <w:pPr>
        <w:spacing w:before="120" w:after="120" w:line="276" w:lineRule="auto"/>
        <w:ind w:firstLine="720"/>
        <w:jc w:val="both"/>
        <w:rPr>
          <w:b w:val="0"/>
          <w:spacing w:val="-2"/>
          <w:lang w:val="pt-BR"/>
        </w:rPr>
      </w:pPr>
      <w:r w:rsidRPr="00F36BC8">
        <w:rPr>
          <w:b w:val="0"/>
          <w:spacing w:val="-2"/>
          <w:lang w:val="pt-BR"/>
        </w:rPr>
        <w:t>Xây dựng kế hoạch, tổ chức thực hiện các chương trình giáo dục nhà trường có chất lượng; thực hiện công tác xã hội hóa trong g</w:t>
      </w:r>
      <w:r w:rsidR="00F36FEC">
        <w:rPr>
          <w:b w:val="0"/>
          <w:spacing w:val="-2"/>
          <w:lang w:val="pt-BR"/>
        </w:rPr>
        <w:t>iáo dục trong xây dựng các c</w:t>
      </w:r>
      <w:r w:rsidRPr="00F36BC8">
        <w:rPr>
          <w:b w:val="0"/>
          <w:spacing w:val="-2"/>
          <w:lang w:val="pt-BR"/>
        </w:rPr>
        <w:t xml:space="preserve">hương trình giáo dục nhà trường được sự tham gia tích cực, tự nguyện của </w:t>
      </w:r>
      <w:r w:rsidR="000F646D">
        <w:rPr>
          <w:b w:val="0"/>
          <w:spacing w:val="-2"/>
          <w:lang w:val="pt-BR"/>
        </w:rPr>
        <w:t>học sinh</w:t>
      </w:r>
      <w:r w:rsidRPr="00F36BC8">
        <w:rPr>
          <w:b w:val="0"/>
          <w:spacing w:val="-2"/>
          <w:lang w:val="pt-BR"/>
        </w:rPr>
        <w:t xml:space="preserve"> và hướng đến mô hình trường tiên tiến, theo xu thế hội nhập khu vực và quốc tế.</w:t>
      </w:r>
    </w:p>
    <w:p w:rsidR="00F36BC8" w:rsidRPr="00F36BC8" w:rsidRDefault="000F646D" w:rsidP="0023163C">
      <w:pPr>
        <w:spacing w:before="120" w:after="120" w:line="276" w:lineRule="auto"/>
        <w:ind w:firstLine="720"/>
        <w:jc w:val="both"/>
        <w:rPr>
          <w:b w:val="0"/>
        </w:rPr>
      </w:pPr>
      <w:r w:rsidRPr="000F646D">
        <w:rPr>
          <w:b w:val="0"/>
          <w:iCs/>
        </w:rPr>
        <w:t>8.</w:t>
      </w:r>
      <w:r>
        <w:rPr>
          <w:b w:val="0"/>
          <w:i/>
          <w:iCs/>
        </w:rPr>
        <w:t xml:space="preserve"> </w:t>
      </w:r>
      <w:r w:rsidRPr="000F646D">
        <w:rPr>
          <w:b w:val="0"/>
          <w:iCs/>
        </w:rPr>
        <w:t>T</w:t>
      </w:r>
      <w:r w:rsidR="00F36BC8" w:rsidRPr="00F36BC8">
        <w:rPr>
          <w:b w:val="0"/>
        </w:rPr>
        <w:t>hực hiê</w:t>
      </w:r>
      <w:r>
        <w:rPr>
          <w:b w:val="0"/>
        </w:rPr>
        <w:t xml:space="preserve">̣n tổ chức dạy học 2 buổi/ngày. </w:t>
      </w:r>
      <w:r w:rsidR="00F36BC8" w:rsidRPr="00F36BC8">
        <w:rPr>
          <w:b w:val="0"/>
        </w:rPr>
        <w:t>Nội dung dạy học và hoạt động giáo dục tăng cường tập trung vào việc phụ đạo học sinh yếu, bồi dưỡng học sinh giỏi phù hợp với năng lực và năng khiếu của từng nhóm đối tượng nhằm phát triển năng lực học sinh; tổ chức hoạt động trải nghiệm, hướng nghiệp, nghiên cứu khoa học; giáo dục kĩ năng sống, giá trị sống cho học sinh.</w:t>
      </w:r>
    </w:p>
    <w:p w:rsidR="00F36BC8" w:rsidRPr="0023163C" w:rsidRDefault="0023163C" w:rsidP="0023163C">
      <w:pPr>
        <w:spacing w:before="120" w:after="120" w:line="276" w:lineRule="auto"/>
        <w:ind w:firstLine="720"/>
        <w:jc w:val="both"/>
        <w:rPr>
          <w:b w:val="0"/>
        </w:rPr>
      </w:pPr>
      <w:r w:rsidRPr="0023163C">
        <w:rPr>
          <w:b w:val="0"/>
          <w:iCs/>
        </w:rPr>
        <w:t>9.</w:t>
      </w:r>
      <w:r>
        <w:rPr>
          <w:b w:val="0"/>
          <w:i/>
          <w:iCs/>
        </w:rPr>
        <w:t xml:space="preserve"> </w:t>
      </w:r>
      <w:r>
        <w:rPr>
          <w:b w:val="0"/>
        </w:rPr>
        <w:t>Đ</w:t>
      </w:r>
      <w:r w:rsidR="00F36BC8" w:rsidRPr="00F36BC8">
        <w:rPr>
          <w:b w:val="0"/>
        </w:rPr>
        <w:t>ẩy mạnh thực hiện Đề án “Phổ cập và nâng cao năng lực sử dụng Tiếng Anh cho học sinh phổ thông và chuyên nghiệp Thành phố Hồ Chí Minh giai đoạn 2011 - 2020”, thực hiện dạy học với giáo viên nước ngoài đúng qu</w:t>
      </w:r>
      <w:r>
        <w:rPr>
          <w:b w:val="0"/>
        </w:rPr>
        <w:t xml:space="preserve">y định. </w:t>
      </w:r>
      <w:r w:rsidR="00F36BC8" w:rsidRPr="00F36BC8">
        <w:rPr>
          <w:b w:val="0"/>
          <w:lang w:val="vi-VN"/>
        </w:rPr>
        <w:t xml:space="preserve">Tăng cường các điều kiện dạy và học ngoại ngữ theo hướng ứng dụng </w:t>
      </w:r>
      <w:r>
        <w:rPr>
          <w:b w:val="0"/>
          <w:lang w:val="vi-VN"/>
        </w:rPr>
        <w:t>CNTT</w:t>
      </w:r>
      <w:r>
        <w:rPr>
          <w:b w:val="0"/>
        </w:rPr>
        <w:t xml:space="preserve">. </w:t>
      </w:r>
      <w:r w:rsidR="00F36BC8" w:rsidRPr="00F36BC8">
        <w:rPr>
          <w:b w:val="0"/>
          <w:lang w:val="vi-VN"/>
        </w:rPr>
        <w:t>Tổ ngoại ngữ chọn lựa và đề xuất các tài liệu bổ trợ phù hợp với năng lực, trình độ học sinh; thông tin đến học sinh và giúp học sinh tham gia các kỳ đánh giá theo chuẩn quốc tế.</w:t>
      </w:r>
    </w:p>
    <w:p w:rsidR="00F36BC8" w:rsidRDefault="00F36BC8" w:rsidP="0023163C">
      <w:pPr>
        <w:spacing w:before="120" w:after="120" w:line="276" w:lineRule="auto"/>
        <w:ind w:firstLine="720"/>
        <w:jc w:val="both"/>
        <w:rPr>
          <w:highlight w:val="white"/>
        </w:rPr>
      </w:pPr>
    </w:p>
    <w:p w:rsidR="00977F12" w:rsidRPr="00FF48F0" w:rsidRDefault="0023163C" w:rsidP="00F41A49">
      <w:pPr>
        <w:spacing w:before="80" w:after="80" w:line="276" w:lineRule="auto"/>
        <w:ind w:right="45" w:firstLine="709"/>
        <w:jc w:val="both"/>
        <w:rPr>
          <w:lang w:val="af-ZA"/>
        </w:rPr>
      </w:pPr>
      <w:r>
        <w:rPr>
          <w:lang w:val="af-ZA"/>
        </w:rPr>
        <w:lastRenderedPageBreak/>
        <w:t>III</w:t>
      </w:r>
      <w:r w:rsidR="00977F12" w:rsidRPr="00FF48F0">
        <w:rPr>
          <w:lang w:val="af-ZA"/>
        </w:rPr>
        <w:t xml:space="preserve">. </w:t>
      </w:r>
      <w:r>
        <w:rPr>
          <w:lang w:val="af-ZA"/>
        </w:rPr>
        <w:t>Một số c</w:t>
      </w:r>
      <w:r w:rsidR="00977F12" w:rsidRPr="00FF48F0">
        <w:rPr>
          <w:lang w:val="af-ZA"/>
        </w:rPr>
        <w:t xml:space="preserve">hỉ tiêu </w:t>
      </w:r>
      <w:r w:rsidR="006B4DE6">
        <w:rPr>
          <w:lang w:val="af-ZA"/>
        </w:rPr>
        <w:t>: 1. Chỉ tiêu về giáo dục</w:t>
      </w:r>
      <w:bookmarkStart w:id="1" w:name="_GoBack"/>
      <w:bookmarkEnd w:id="1"/>
    </w:p>
    <w:p w:rsidR="00977F12" w:rsidRPr="007F459C" w:rsidRDefault="00977F12" w:rsidP="00F41A49">
      <w:pPr>
        <w:spacing w:before="80" w:after="80" w:line="276" w:lineRule="auto"/>
        <w:ind w:firstLine="709"/>
        <w:jc w:val="both"/>
        <w:rPr>
          <w:b w:val="0"/>
          <w:i/>
          <w:lang w:val="af-ZA"/>
        </w:rPr>
      </w:pPr>
      <w:r w:rsidRPr="007F459C">
        <w:rPr>
          <w:b w:val="0"/>
          <w:i/>
          <w:lang w:val="af-ZA"/>
        </w:rPr>
        <w:t>1.1. Học sinh</w:t>
      </w:r>
    </w:p>
    <w:p w:rsidR="00977F12" w:rsidRPr="00C30FE1" w:rsidRDefault="00007E0F" w:rsidP="00F41A49">
      <w:pPr>
        <w:spacing w:before="80" w:after="80" w:line="276" w:lineRule="auto"/>
        <w:ind w:firstLine="709"/>
        <w:jc w:val="both"/>
        <w:rPr>
          <w:b w:val="0"/>
          <w:lang w:val="af-ZA"/>
        </w:rPr>
      </w:pPr>
      <w:r w:rsidRPr="00C30FE1">
        <w:rPr>
          <w:b w:val="0"/>
          <w:lang w:val="af-ZA"/>
        </w:rPr>
        <w:t>- Hiệu suất đào tạo: 99%;</w:t>
      </w:r>
      <w:r w:rsidR="00977F12" w:rsidRPr="00C30FE1">
        <w:rPr>
          <w:b w:val="0"/>
          <w:lang w:val="af-ZA"/>
        </w:rPr>
        <w:tab/>
      </w:r>
    </w:p>
    <w:p w:rsidR="00977F12" w:rsidRPr="00C30FE1" w:rsidRDefault="001416C7" w:rsidP="00F41A49">
      <w:pPr>
        <w:spacing w:before="80" w:after="80" w:line="276" w:lineRule="auto"/>
        <w:ind w:firstLine="709"/>
        <w:jc w:val="both"/>
        <w:rPr>
          <w:b w:val="0"/>
          <w:lang w:val="af-ZA"/>
        </w:rPr>
      </w:pPr>
      <w:r w:rsidRPr="00C30FE1">
        <w:rPr>
          <w:b w:val="0"/>
          <w:lang w:val="af-ZA"/>
        </w:rPr>
        <w:t>- Tỉ lệ tốt nghiệp THPT</w:t>
      </w:r>
      <w:r w:rsidR="00977F12" w:rsidRPr="00C30FE1">
        <w:rPr>
          <w:b w:val="0"/>
          <w:lang w:val="af-ZA"/>
        </w:rPr>
        <w:t>: 100%</w:t>
      </w:r>
      <w:r w:rsidR="00007E0F" w:rsidRPr="00C30FE1">
        <w:rPr>
          <w:b w:val="0"/>
          <w:lang w:val="af-ZA"/>
        </w:rPr>
        <w:t>;</w:t>
      </w:r>
    </w:p>
    <w:p w:rsidR="00977F12" w:rsidRPr="00C30FE1" w:rsidRDefault="00977F12" w:rsidP="00F41A49">
      <w:pPr>
        <w:spacing w:before="80" w:after="80" w:line="276" w:lineRule="auto"/>
        <w:ind w:firstLine="709"/>
        <w:jc w:val="both"/>
        <w:rPr>
          <w:b w:val="0"/>
          <w:lang w:val="af-ZA"/>
        </w:rPr>
      </w:pPr>
      <w:r w:rsidRPr="00C30FE1">
        <w:rPr>
          <w:b w:val="0"/>
          <w:lang w:val="af-ZA"/>
        </w:rPr>
        <w:t>- Số học sinh giỏi</w:t>
      </w:r>
      <w:r w:rsidR="00DB4F85" w:rsidRPr="00C30FE1">
        <w:rPr>
          <w:b w:val="0"/>
          <w:lang w:val="af-ZA"/>
        </w:rPr>
        <w:t>, Oly</w:t>
      </w:r>
      <w:r w:rsidR="00686F95" w:rsidRPr="00C30FE1">
        <w:rPr>
          <w:b w:val="0"/>
          <w:lang w:val="af-ZA"/>
        </w:rPr>
        <w:t>mpic</w:t>
      </w:r>
      <w:r w:rsidRPr="00C30FE1">
        <w:rPr>
          <w:b w:val="0"/>
          <w:lang w:val="af-ZA"/>
        </w:rPr>
        <w:t xml:space="preserve"> cấp thành phố:</w:t>
      </w:r>
      <w:r w:rsidR="00C30FE1" w:rsidRPr="00C30FE1">
        <w:rPr>
          <w:b w:val="0"/>
          <w:lang w:val="af-ZA"/>
        </w:rPr>
        <w:t>70</w:t>
      </w:r>
      <w:r w:rsidR="001416C7" w:rsidRPr="00C30FE1">
        <w:rPr>
          <w:b w:val="0"/>
          <w:lang w:val="af-ZA"/>
        </w:rPr>
        <w:t>%/</w:t>
      </w:r>
      <w:r w:rsidR="00CC395C" w:rsidRPr="00C30FE1">
        <w:rPr>
          <w:b w:val="0"/>
          <w:lang w:val="af-ZA"/>
        </w:rPr>
        <w:t>tổng số học sinh</w:t>
      </w:r>
      <w:r w:rsidRPr="00C30FE1">
        <w:rPr>
          <w:b w:val="0"/>
          <w:lang w:val="af-ZA"/>
        </w:rPr>
        <w:t xml:space="preserve"> dự thi</w:t>
      </w:r>
      <w:r w:rsidR="00007E0F" w:rsidRPr="00C30FE1">
        <w:rPr>
          <w:b w:val="0"/>
          <w:lang w:val="af-ZA"/>
        </w:rPr>
        <w:t>;</w:t>
      </w:r>
    </w:p>
    <w:p w:rsidR="00977F12" w:rsidRPr="00C30FE1" w:rsidRDefault="00977F12" w:rsidP="00F41A49">
      <w:pPr>
        <w:spacing w:before="80" w:after="80" w:line="276" w:lineRule="auto"/>
        <w:ind w:firstLine="709"/>
        <w:jc w:val="both"/>
        <w:rPr>
          <w:b w:val="0"/>
          <w:lang w:val="af-ZA"/>
        </w:rPr>
      </w:pPr>
      <w:r w:rsidRPr="00C30FE1">
        <w:rPr>
          <w:b w:val="0"/>
          <w:lang w:val="af-ZA"/>
        </w:rPr>
        <w:t xml:space="preserve">- Tỉ lệ học sinh </w:t>
      </w:r>
      <w:r w:rsidR="00686F95" w:rsidRPr="00C30FE1">
        <w:rPr>
          <w:b w:val="0"/>
          <w:lang w:val="af-ZA"/>
        </w:rPr>
        <w:t xml:space="preserve">xếp loại học lực </w:t>
      </w:r>
      <w:r w:rsidR="00007E0F" w:rsidRPr="00C30FE1">
        <w:rPr>
          <w:b w:val="0"/>
          <w:lang w:val="af-ZA"/>
        </w:rPr>
        <w:t xml:space="preserve">khá giỏi: </w:t>
      </w:r>
      <w:r w:rsidR="00C30FE1" w:rsidRPr="00C30FE1">
        <w:rPr>
          <w:b w:val="0"/>
          <w:lang w:val="af-ZA"/>
        </w:rPr>
        <w:t>85</w:t>
      </w:r>
      <w:r w:rsidR="005E0738" w:rsidRPr="00C30FE1">
        <w:rPr>
          <w:b w:val="0"/>
          <w:lang w:val="af-ZA"/>
        </w:rPr>
        <w:t>%</w:t>
      </w:r>
    </w:p>
    <w:p w:rsidR="00686F95" w:rsidRPr="00C30FE1" w:rsidRDefault="00686F95" w:rsidP="00F41A49">
      <w:pPr>
        <w:spacing w:before="80" w:after="80" w:line="276" w:lineRule="auto"/>
        <w:ind w:firstLine="709"/>
        <w:jc w:val="both"/>
        <w:rPr>
          <w:b w:val="0"/>
          <w:lang w:val="af-ZA"/>
        </w:rPr>
      </w:pPr>
      <w:r w:rsidRPr="00C30FE1">
        <w:rPr>
          <w:b w:val="0"/>
          <w:lang w:val="af-ZA"/>
        </w:rPr>
        <w:t xml:space="preserve">- Tỉ lệ học sinh </w:t>
      </w:r>
      <w:r w:rsidR="00007E0F" w:rsidRPr="00C30FE1">
        <w:rPr>
          <w:b w:val="0"/>
          <w:lang w:val="af-ZA"/>
        </w:rPr>
        <w:t>xếp loại hạnh kiểm khá tốt: 99,</w:t>
      </w:r>
      <w:r w:rsidR="00C30FE1" w:rsidRPr="00C30FE1">
        <w:rPr>
          <w:b w:val="0"/>
          <w:lang w:val="af-ZA"/>
        </w:rPr>
        <w:t>5</w:t>
      </w:r>
      <w:r w:rsidRPr="00C30FE1">
        <w:rPr>
          <w:b w:val="0"/>
          <w:lang w:val="af-ZA"/>
        </w:rPr>
        <w:t>%</w:t>
      </w:r>
      <w:r w:rsidR="00007E0F" w:rsidRPr="00C30FE1">
        <w:rPr>
          <w:b w:val="0"/>
          <w:lang w:val="af-ZA"/>
        </w:rPr>
        <w:t>;</w:t>
      </w:r>
    </w:p>
    <w:p w:rsidR="00977F12" w:rsidRPr="00C30FE1" w:rsidRDefault="00977F12" w:rsidP="00F41A49">
      <w:pPr>
        <w:spacing w:before="80" w:after="80" w:line="276" w:lineRule="auto"/>
        <w:ind w:firstLine="709"/>
        <w:jc w:val="both"/>
        <w:rPr>
          <w:b w:val="0"/>
          <w:lang w:val="af-ZA"/>
        </w:rPr>
      </w:pPr>
      <w:r w:rsidRPr="00C30FE1">
        <w:rPr>
          <w:b w:val="0"/>
          <w:lang w:val="af-ZA"/>
        </w:rPr>
        <w:t xml:space="preserve">- </w:t>
      </w:r>
      <w:r w:rsidR="001009D3" w:rsidRPr="00C30FE1">
        <w:rPr>
          <w:b w:val="0"/>
          <w:lang w:val="af-ZA"/>
        </w:rPr>
        <w:t xml:space="preserve"> </w:t>
      </w:r>
      <w:r w:rsidRPr="00C30FE1">
        <w:rPr>
          <w:b w:val="0"/>
          <w:lang w:val="af-ZA"/>
        </w:rPr>
        <w:t>Học sinh đậu đại học cao hơn năm trước</w:t>
      </w:r>
      <w:r w:rsidR="00007E0F" w:rsidRPr="00C30FE1">
        <w:rPr>
          <w:b w:val="0"/>
          <w:lang w:val="af-ZA"/>
        </w:rPr>
        <w:t>.</w:t>
      </w:r>
    </w:p>
    <w:p w:rsidR="00977F12" w:rsidRPr="007F459C" w:rsidRDefault="00977F12" w:rsidP="00F41A49">
      <w:pPr>
        <w:spacing w:before="80" w:after="80" w:line="276" w:lineRule="auto"/>
        <w:ind w:firstLine="709"/>
        <w:jc w:val="both"/>
        <w:rPr>
          <w:b w:val="0"/>
          <w:i/>
          <w:lang w:val="af-ZA"/>
        </w:rPr>
      </w:pPr>
      <w:r w:rsidRPr="007F459C">
        <w:rPr>
          <w:b w:val="0"/>
          <w:i/>
          <w:lang w:val="af-ZA"/>
        </w:rPr>
        <w:t xml:space="preserve"> 1.2.Giáo viên</w:t>
      </w:r>
    </w:p>
    <w:p w:rsidR="00686F95" w:rsidRPr="007F459C" w:rsidRDefault="00686F95" w:rsidP="00F41A49">
      <w:pPr>
        <w:spacing w:before="80" w:after="80" w:line="276" w:lineRule="auto"/>
        <w:ind w:firstLine="709"/>
        <w:jc w:val="both"/>
        <w:rPr>
          <w:b w:val="0"/>
          <w:lang w:val="af-ZA"/>
        </w:rPr>
      </w:pPr>
      <w:r w:rsidRPr="007F459C">
        <w:rPr>
          <w:b w:val="0"/>
          <w:lang w:val="af-ZA"/>
        </w:rPr>
        <w:t>- Xếp loại chuẩn nghề nghiệp giáo viên loại khá trở lên: 100%</w:t>
      </w:r>
      <w:r w:rsidR="00007E0F" w:rsidRPr="007F459C">
        <w:rPr>
          <w:b w:val="0"/>
          <w:lang w:val="af-ZA"/>
        </w:rPr>
        <w:t>;</w:t>
      </w:r>
    </w:p>
    <w:p w:rsidR="00977F12" w:rsidRPr="007F459C" w:rsidRDefault="00977F12" w:rsidP="00F41A49">
      <w:pPr>
        <w:spacing w:before="80" w:after="80" w:line="276" w:lineRule="auto"/>
        <w:ind w:firstLine="709"/>
        <w:jc w:val="both"/>
        <w:rPr>
          <w:b w:val="0"/>
          <w:lang w:val="af-ZA"/>
        </w:rPr>
      </w:pPr>
      <w:r w:rsidRPr="007F459C">
        <w:rPr>
          <w:b w:val="0"/>
          <w:lang w:val="af-ZA"/>
        </w:rPr>
        <w:t>-</w:t>
      </w:r>
      <w:r w:rsidR="001009D3" w:rsidRPr="007F459C">
        <w:rPr>
          <w:b w:val="0"/>
          <w:lang w:val="af-ZA"/>
        </w:rPr>
        <w:t xml:space="preserve"> </w:t>
      </w:r>
      <w:r w:rsidRPr="007F459C">
        <w:rPr>
          <w:b w:val="0"/>
          <w:lang w:val="af-ZA"/>
        </w:rPr>
        <w:t>Lao động tiên tiến:100%;</w:t>
      </w:r>
    </w:p>
    <w:p w:rsidR="00977F12" w:rsidRPr="007F459C" w:rsidRDefault="00977F12" w:rsidP="00F41A49">
      <w:pPr>
        <w:spacing w:before="80" w:after="80" w:line="276" w:lineRule="auto"/>
        <w:ind w:firstLine="709"/>
        <w:jc w:val="both"/>
        <w:rPr>
          <w:b w:val="0"/>
          <w:lang w:val="af-ZA"/>
        </w:rPr>
      </w:pPr>
      <w:r w:rsidRPr="007F459C">
        <w:rPr>
          <w:b w:val="0"/>
          <w:lang w:val="af-ZA"/>
        </w:rPr>
        <w:t>- Chiến</w:t>
      </w:r>
      <w:r w:rsidR="001416C7" w:rsidRPr="007F459C">
        <w:rPr>
          <w:b w:val="0"/>
          <w:lang w:val="af-ZA"/>
        </w:rPr>
        <w:t xml:space="preserve"> sĩ thi đua cấp cơ sở: 15%/</w:t>
      </w:r>
      <w:r w:rsidRPr="007F459C">
        <w:rPr>
          <w:b w:val="0"/>
          <w:lang w:val="af-ZA"/>
        </w:rPr>
        <w:t>Tổng số Lao động tiên tiến</w:t>
      </w:r>
      <w:r w:rsidR="00007E0F" w:rsidRPr="007F459C">
        <w:rPr>
          <w:b w:val="0"/>
          <w:lang w:val="af-ZA"/>
        </w:rPr>
        <w:t>;</w:t>
      </w:r>
    </w:p>
    <w:p w:rsidR="00977F12" w:rsidRPr="007F459C" w:rsidRDefault="00977F12" w:rsidP="00F41A49">
      <w:pPr>
        <w:spacing w:before="80" w:after="80" w:line="276" w:lineRule="auto"/>
        <w:ind w:firstLine="709"/>
        <w:jc w:val="both"/>
        <w:rPr>
          <w:b w:val="0"/>
          <w:lang w:val="af-ZA"/>
        </w:rPr>
      </w:pPr>
      <w:r w:rsidRPr="007F459C">
        <w:rPr>
          <w:b w:val="0"/>
          <w:lang w:val="af-ZA"/>
        </w:rPr>
        <w:t>- Chiến s</w:t>
      </w:r>
      <w:r w:rsidR="001416C7" w:rsidRPr="007F459C">
        <w:rPr>
          <w:b w:val="0"/>
          <w:lang w:val="af-ZA"/>
        </w:rPr>
        <w:t>ĩ thi đua cấp thành phố :15%/</w:t>
      </w:r>
      <w:r w:rsidRPr="007F459C">
        <w:rPr>
          <w:b w:val="0"/>
          <w:lang w:val="af-ZA"/>
        </w:rPr>
        <w:t>Tổng số Chiến sĩ thi đua cấp cơ sở</w:t>
      </w:r>
      <w:r w:rsidR="00007E0F" w:rsidRPr="007F459C">
        <w:rPr>
          <w:b w:val="0"/>
          <w:lang w:val="af-ZA"/>
        </w:rPr>
        <w:t>;</w:t>
      </w:r>
    </w:p>
    <w:p w:rsidR="00977F12" w:rsidRPr="007F459C" w:rsidRDefault="001416C7" w:rsidP="00F41A49">
      <w:pPr>
        <w:spacing w:before="80" w:after="80" w:line="276" w:lineRule="auto"/>
        <w:ind w:firstLine="709"/>
        <w:jc w:val="both"/>
        <w:rPr>
          <w:b w:val="0"/>
          <w:lang w:val="nl-NL"/>
        </w:rPr>
      </w:pPr>
      <w:r w:rsidRPr="007F459C">
        <w:rPr>
          <w:b w:val="0"/>
          <w:lang w:val="nl-NL"/>
        </w:rPr>
        <w:t>- Bằng khen Bộ GD&amp;ĐT</w:t>
      </w:r>
      <w:r w:rsidR="00977F12" w:rsidRPr="007F459C">
        <w:rPr>
          <w:b w:val="0"/>
          <w:lang w:val="nl-NL"/>
        </w:rPr>
        <w:t>:</w:t>
      </w:r>
      <w:r w:rsidR="001009D3" w:rsidRPr="007F459C">
        <w:rPr>
          <w:b w:val="0"/>
          <w:lang w:val="nl-NL"/>
        </w:rPr>
        <w:t xml:space="preserve"> </w:t>
      </w:r>
      <w:r w:rsidR="00977F12" w:rsidRPr="007F459C">
        <w:rPr>
          <w:b w:val="0"/>
          <w:lang w:val="nl-NL"/>
        </w:rPr>
        <w:t>02</w:t>
      </w:r>
      <w:r w:rsidR="00007E0F" w:rsidRPr="007F459C">
        <w:rPr>
          <w:b w:val="0"/>
          <w:lang w:val="nl-NL"/>
        </w:rPr>
        <w:t>;</w:t>
      </w:r>
    </w:p>
    <w:p w:rsidR="00977F12" w:rsidRPr="007F459C" w:rsidRDefault="00977F12" w:rsidP="00F41A49">
      <w:pPr>
        <w:spacing w:before="80" w:after="80" w:line="276" w:lineRule="auto"/>
        <w:ind w:firstLine="709"/>
        <w:jc w:val="both"/>
        <w:rPr>
          <w:b w:val="0"/>
          <w:lang w:val="nl-NL"/>
        </w:rPr>
      </w:pPr>
      <w:r w:rsidRPr="007F459C">
        <w:rPr>
          <w:b w:val="0"/>
          <w:lang w:val="nl-NL"/>
        </w:rPr>
        <w:t>- Bằng khen Thủ tướng Chính phủ: 01</w:t>
      </w:r>
      <w:r w:rsidR="00007E0F" w:rsidRPr="007F459C">
        <w:rPr>
          <w:b w:val="0"/>
          <w:lang w:val="nl-NL"/>
        </w:rPr>
        <w:t>.</w:t>
      </w:r>
    </w:p>
    <w:p w:rsidR="00977F12" w:rsidRPr="007F459C" w:rsidRDefault="00977F12" w:rsidP="00F41A49">
      <w:pPr>
        <w:spacing w:before="80" w:after="80" w:line="276" w:lineRule="auto"/>
        <w:ind w:firstLine="709"/>
        <w:jc w:val="both"/>
        <w:rPr>
          <w:i/>
          <w:lang w:val="nl-NL"/>
        </w:rPr>
      </w:pPr>
      <w:r w:rsidRPr="007F459C">
        <w:rPr>
          <w:b w:val="0"/>
          <w:i/>
          <w:lang w:val="nl-NL"/>
        </w:rPr>
        <w:t>1.3.Tập thể</w:t>
      </w:r>
    </w:p>
    <w:p w:rsidR="00977F12" w:rsidRPr="007F459C" w:rsidRDefault="00977F12" w:rsidP="00F41A49">
      <w:pPr>
        <w:spacing w:before="80" w:after="80" w:line="276" w:lineRule="auto"/>
        <w:ind w:firstLine="709"/>
        <w:jc w:val="both"/>
        <w:rPr>
          <w:b w:val="0"/>
          <w:lang w:val="nl-NL"/>
        </w:rPr>
      </w:pPr>
      <w:r w:rsidRPr="007F459C">
        <w:rPr>
          <w:b w:val="0"/>
          <w:lang w:val="nl-NL"/>
        </w:rPr>
        <w:t>- Tập thể lao động tiên tiến</w:t>
      </w:r>
      <w:r w:rsidR="001416C7" w:rsidRPr="007F459C">
        <w:rPr>
          <w:b w:val="0"/>
          <w:lang w:val="nl-NL"/>
        </w:rPr>
        <w:t>;</w:t>
      </w:r>
    </w:p>
    <w:p w:rsidR="00977F12" w:rsidRPr="007F459C" w:rsidRDefault="00977F12" w:rsidP="00F41A49">
      <w:pPr>
        <w:spacing w:before="80" w:after="80" w:line="276" w:lineRule="auto"/>
        <w:ind w:firstLine="709"/>
        <w:jc w:val="both"/>
        <w:rPr>
          <w:b w:val="0"/>
          <w:lang w:val="nl-NL"/>
        </w:rPr>
      </w:pPr>
      <w:r w:rsidRPr="007F459C">
        <w:rPr>
          <w:b w:val="0"/>
          <w:lang w:val="nl-NL"/>
        </w:rPr>
        <w:t>- Tập thể lao động Xuất sắc</w:t>
      </w:r>
      <w:r w:rsidR="001416C7" w:rsidRPr="007F459C">
        <w:rPr>
          <w:b w:val="0"/>
          <w:lang w:val="nl-NL"/>
        </w:rPr>
        <w:t>;</w:t>
      </w:r>
    </w:p>
    <w:p w:rsidR="001009D3" w:rsidRPr="007F459C" w:rsidRDefault="007F459C" w:rsidP="00F41A49">
      <w:pPr>
        <w:spacing w:before="80" w:after="80" w:line="276" w:lineRule="auto"/>
        <w:ind w:firstLine="709"/>
        <w:jc w:val="both"/>
        <w:rPr>
          <w:b w:val="0"/>
          <w:lang w:val="nl-NL"/>
        </w:rPr>
      </w:pPr>
      <w:r w:rsidRPr="007F459C">
        <w:rPr>
          <w:b w:val="0"/>
          <w:lang w:val="nl-NL"/>
        </w:rPr>
        <w:t>- Cờ thi đua Thành phố</w:t>
      </w:r>
    </w:p>
    <w:p w:rsidR="00977F12" w:rsidRPr="007F459C" w:rsidRDefault="001416C7" w:rsidP="00F41A49">
      <w:pPr>
        <w:spacing w:before="80" w:after="80" w:line="276" w:lineRule="auto"/>
        <w:ind w:right="45" w:firstLine="709"/>
        <w:jc w:val="both"/>
        <w:rPr>
          <w:lang w:val="nl-NL"/>
        </w:rPr>
      </w:pPr>
      <w:r w:rsidRPr="007F459C">
        <w:rPr>
          <w:lang w:val="nl-NL"/>
        </w:rPr>
        <w:t xml:space="preserve">2. Chỉ tiêu tổ chức Đảng, </w:t>
      </w:r>
      <w:r w:rsidR="00977F12" w:rsidRPr="007F459C">
        <w:rPr>
          <w:lang w:val="nl-NL"/>
        </w:rPr>
        <w:t>Đoàn thể (Công đoàn, Đoàn</w:t>
      </w:r>
      <w:r w:rsidRPr="007F459C">
        <w:rPr>
          <w:lang w:val="nl-NL"/>
        </w:rPr>
        <w:t xml:space="preserve"> Thanh niên</w:t>
      </w:r>
      <w:r w:rsidR="00977F12" w:rsidRPr="007F459C">
        <w:rPr>
          <w:lang w:val="nl-NL"/>
        </w:rPr>
        <w:t>)</w:t>
      </w:r>
    </w:p>
    <w:p w:rsidR="00751817" w:rsidRPr="007F459C" w:rsidRDefault="00977F12" w:rsidP="00F41A49">
      <w:pPr>
        <w:spacing w:before="80" w:after="80" w:line="276" w:lineRule="auto"/>
        <w:ind w:firstLine="709"/>
        <w:jc w:val="both"/>
        <w:rPr>
          <w:b w:val="0"/>
          <w:lang w:val="nl-NL"/>
        </w:rPr>
      </w:pPr>
      <w:r w:rsidRPr="007F459C">
        <w:rPr>
          <w:b w:val="0"/>
          <w:lang w:val="nl-NL"/>
        </w:rPr>
        <w:t>- Chi bộ: Trong sạch vững mạnh</w:t>
      </w:r>
      <w:r w:rsidR="001416C7" w:rsidRPr="007F459C">
        <w:rPr>
          <w:b w:val="0"/>
          <w:lang w:val="nl-NL"/>
        </w:rPr>
        <w:t>;</w:t>
      </w:r>
    </w:p>
    <w:p w:rsidR="007F459C" w:rsidRPr="007F459C" w:rsidRDefault="005D6E8E" w:rsidP="00F41A49">
      <w:pPr>
        <w:spacing w:before="80" w:after="80" w:line="276" w:lineRule="auto"/>
        <w:ind w:firstLine="709"/>
        <w:jc w:val="both"/>
        <w:rPr>
          <w:b w:val="0"/>
          <w:lang w:val="nl-NL"/>
        </w:rPr>
      </w:pPr>
      <w:r w:rsidRPr="007F459C">
        <w:rPr>
          <w:b w:val="0"/>
          <w:lang w:val="nl-NL"/>
        </w:rPr>
        <w:t xml:space="preserve">- Công đoàn: </w:t>
      </w:r>
      <w:r w:rsidR="007F459C" w:rsidRPr="007F459C">
        <w:rPr>
          <w:b w:val="0"/>
          <w:lang w:val="nl-NL"/>
        </w:rPr>
        <w:t>Vững mạnh</w:t>
      </w:r>
    </w:p>
    <w:p w:rsidR="00977F12" w:rsidRPr="007F459C" w:rsidRDefault="00977F12" w:rsidP="00F41A49">
      <w:pPr>
        <w:spacing w:before="80" w:after="80" w:line="276" w:lineRule="auto"/>
        <w:ind w:firstLine="709"/>
        <w:jc w:val="both"/>
        <w:rPr>
          <w:b w:val="0"/>
          <w:lang w:val="nl-NL"/>
        </w:rPr>
      </w:pPr>
      <w:r w:rsidRPr="007F459C">
        <w:rPr>
          <w:b w:val="0"/>
          <w:lang w:val="nl-NL"/>
        </w:rPr>
        <w:t xml:space="preserve">- Chi đoàn GV: </w:t>
      </w:r>
      <w:r w:rsidR="007F459C" w:rsidRPr="007F459C">
        <w:rPr>
          <w:b w:val="0"/>
          <w:lang w:val="nl-NL"/>
        </w:rPr>
        <w:t>Vững mạnh</w:t>
      </w:r>
    </w:p>
    <w:p w:rsidR="00977F12" w:rsidRPr="007F459C" w:rsidRDefault="00977F12" w:rsidP="00F41A49">
      <w:pPr>
        <w:spacing w:before="80" w:after="80" w:line="276" w:lineRule="auto"/>
        <w:ind w:firstLine="709"/>
        <w:jc w:val="both"/>
        <w:rPr>
          <w:b w:val="0"/>
          <w:lang w:val="nl-NL"/>
        </w:rPr>
      </w:pPr>
      <w:r w:rsidRPr="007F459C">
        <w:rPr>
          <w:b w:val="0"/>
          <w:lang w:val="nl-NL"/>
        </w:rPr>
        <w:t>- Đoàn trường:  Xuất sắc</w:t>
      </w:r>
      <w:r w:rsidR="001416C7" w:rsidRPr="007F459C">
        <w:rPr>
          <w:b w:val="0"/>
          <w:lang w:val="nl-NL"/>
        </w:rPr>
        <w:t>.</w:t>
      </w:r>
    </w:p>
    <w:p w:rsidR="00977F12" w:rsidRPr="007F459C" w:rsidRDefault="00977F12" w:rsidP="00F41A49">
      <w:pPr>
        <w:spacing w:before="80" w:after="80" w:line="276" w:lineRule="auto"/>
        <w:ind w:right="45" w:firstLine="709"/>
        <w:jc w:val="both"/>
        <w:rPr>
          <w:lang w:val="af-ZA"/>
        </w:rPr>
      </w:pPr>
      <w:r w:rsidRPr="007F459C">
        <w:rPr>
          <w:lang w:val="af-ZA"/>
        </w:rPr>
        <w:t>3. Các chỉ tiêu khác</w:t>
      </w:r>
    </w:p>
    <w:p w:rsidR="00977F12" w:rsidRPr="002705C9" w:rsidRDefault="00977F12" w:rsidP="00F41A49">
      <w:pPr>
        <w:spacing w:before="80" w:after="80" w:line="276" w:lineRule="auto"/>
        <w:ind w:right="45" w:firstLine="709"/>
        <w:jc w:val="both"/>
        <w:rPr>
          <w:b w:val="0"/>
          <w:spacing w:val="-2"/>
          <w:lang w:val="af-ZA"/>
        </w:rPr>
      </w:pPr>
      <w:r w:rsidRPr="002705C9">
        <w:rPr>
          <w:b w:val="0"/>
          <w:spacing w:val="-2"/>
          <w:lang w:val="af-ZA"/>
        </w:rPr>
        <w:t>- 100% tổ chuyên môn và giáo viên thực hiện nội dung đổi mới hoạt động chuyên môn, tham gia các hoạt động phong trào, hội thi, cuộc thi về chuyên môn</w:t>
      </w:r>
      <w:r w:rsidR="001416C7" w:rsidRPr="002705C9">
        <w:rPr>
          <w:b w:val="0"/>
          <w:spacing w:val="-2"/>
          <w:lang w:val="af-ZA"/>
        </w:rPr>
        <w:t>.</w:t>
      </w:r>
    </w:p>
    <w:p w:rsidR="00977F12" w:rsidRPr="002705C9" w:rsidRDefault="00977F12" w:rsidP="00F41A49">
      <w:pPr>
        <w:spacing w:before="80" w:after="80" w:line="276" w:lineRule="auto"/>
        <w:ind w:firstLine="709"/>
        <w:jc w:val="both"/>
        <w:rPr>
          <w:b w:val="0"/>
          <w:lang w:val="af-ZA"/>
        </w:rPr>
      </w:pPr>
      <w:r w:rsidRPr="002705C9">
        <w:rPr>
          <w:b w:val="0"/>
          <w:lang w:val="af-ZA"/>
        </w:rPr>
        <w:t>- 100% tổ chuyên môn và giáo viên thực hiện báo cáo trực tuyến, đăng ký tham gia các hoạt động chuyên môn qua cổng thông tin điện tử của Ngành và của đơn vị</w:t>
      </w:r>
      <w:r w:rsidR="001416C7" w:rsidRPr="002705C9">
        <w:rPr>
          <w:b w:val="0"/>
          <w:lang w:val="af-ZA"/>
        </w:rPr>
        <w:t>.</w:t>
      </w:r>
    </w:p>
    <w:p w:rsidR="002705C9" w:rsidRPr="002705C9" w:rsidRDefault="00977F12" w:rsidP="002705C9">
      <w:pPr>
        <w:spacing w:before="120" w:after="120" w:line="276" w:lineRule="auto"/>
        <w:ind w:firstLine="720"/>
        <w:jc w:val="both"/>
        <w:rPr>
          <w:b w:val="0"/>
        </w:rPr>
      </w:pPr>
      <w:r w:rsidRPr="002705C9">
        <w:rPr>
          <w:b w:val="0"/>
          <w:lang w:val="af-ZA"/>
        </w:rPr>
        <w:t xml:space="preserve">- </w:t>
      </w:r>
      <w:r w:rsidR="002705C9" w:rsidRPr="002705C9">
        <w:rPr>
          <w:b w:val="0"/>
        </w:rPr>
        <w:t>Tổ chức được ít nhất một hoạt động dạy học theo định hướng giáo dục STEM và tham gia các hoạt động, hội thi, cuộc thi về chuyên môn do Sở Giáo dục và Đào tạo tổ chức.</w:t>
      </w:r>
    </w:p>
    <w:p w:rsidR="00DC2264" w:rsidRDefault="00BC2F7A" w:rsidP="002705C9">
      <w:pPr>
        <w:spacing w:before="80" w:after="80" w:line="276" w:lineRule="auto"/>
        <w:ind w:firstLine="720"/>
        <w:jc w:val="both"/>
        <w:rPr>
          <w:lang w:val="af-ZA"/>
        </w:rPr>
      </w:pPr>
      <w:r>
        <w:rPr>
          <w:lang w:val="af-ZA"/>
        </w:rPr>
        <w:t>IV</w:t>
      </w:r>
      <w:r w:rsidR="00DC2264" w:rsidRPr="003E2558">
        <w:rPr>
          <w:lang w:val="af-ZA"/>
        </w:rPr>
        <w:t xml:space="preserve">. Các </w:t>
      </w:r>
      <w:r>
        <w:rPr>
          <w:lang w:val="af-ZA"/>
        </w:rPr>
        <w:t>nhóm giải pháp cơ bản</w:t>
      </w:r>
    </w:p>
    <w:p w:rsidR="00BC2F7A" w:rsidRPr="00BF5662" w:rsidRDefault="00BC2F7A" w:rsidP="00297954">
      <w:pPr>
        <w:spacing w:before="120" w:after="120" w:line="276" w:lineRule="auto"/>
        <w:ind w:firstLine="720"/>
        <w:jc w:val="both"/>
        <w:outlineLvl w:val="0"/>
        <w:rPr>
          <w:b w:val="0"/>
        </w:rPr>
      </w:pPr>
      <w:r w:rsidRPr="00BF5662">
        <w:rPr>
          <w:bCs/>
        </w:rPr>
        <w:lastRenderedPageBreak/>
        <w:t xml:space="preserve">1. </w:t>
      </w:r>
      <w:r w:rsidR="00E74793" w:rsidRPr="00BF5662">
        <w:rPr>
          <w:bCs/>
        </w:rPr>
        <w:t>Đ</w:t>
      </w:r>
      <w:r w:rsidRPr="00BF5662">
        <w:rPr>
          <w:bCs/>
        </w:rPr>
        <w:t xml:space="preserve">ẩy mạnh đổi mới căn bản toàn diện </w:t>
      </w:r>
      <w:r w:rsidR="00E74793" w:rsidRPr="00BF5662">
        <w:rPr>
          <w:bCs/>
        </w:rPr>
        <w:t>giáo dục đào tạo</w:t>
      </w:r>
      <w:r w:rsidRPr="00BF5662">
        <w:rPr>
          <w:bCs/>
        </w:rPr>
        <w:t xml:space="preserve">, xây dựng kế hoạch giáo dục theo hướng chủ động, đảm bảo chuẩn kiến thức, kỹ năng, từng bước đưa các chủ đề dạy học theo định hướng giáo dục STEM vào </w:t>
      </w:r>
      <w:r w:rsidR="00E74793" w:rsidRPr="00BF5662">
        <w:rPr>
          <w:bCs/>
        </w:rPr>
        <w:t xml:space="preserve">nhà trường </w:t>
      </w:r>
      <w:r w:rsidRPr="00BF5662">
        <w:rPr>
          <w:bCs/>
        </w:rPr>
        <w:t xml:space="preserve">phù hợp với đặc </w:t>
      </w:r>
      <w:r w:rsidR="00BF5662">
        <w:rPr>
          <w:bCs/>
        </w:rPr>
        <w:t>điểm và điều kiện của thành phố</w:t>
      </w:r>
      <w:r w:rsidRPr="00BF5662">
        <w:rPr>
          <w:b w:val="0"/>
        </w:rPr>
        <w:t xml:space="preserve"> </w:t>
      </w:r>
    </w:p>
    <w:p w:rsidR="00BC2F7A" w:rsidRPr="00BF5662" w:rsidRDefault="00BC2F7A" w:rsidP="00297954">
      <w:pPr>
        <w:spacing w:before="120" w:after="120" w:line="276" w:lineRule="auto"/>
        <w:ind w:firstLine="720"/>
        <w:jc w:val="both"/>
        <w:rPr>
          <w:i/>
        </w:rPr>
      </w:pPr>
      <w:r w:rsidRPr="00BF5662">
        <w:rPr>
          <w:i/>
        </w:rPr>
        <w:t xml:space="preserve">1.1 </w:t>
      </w:r>
      <w:r w:rsidR="00E74793" w:rsidRPr="00BF5662">
        <w:rPr>
          <w:i/>
        </w:rPr>
        <w:t>T</w:t>
      </w:r>
      <w:r w:rsidRPr="00BF5662">
        <w:rPr>
          <w:i/>
        </w:rPr>
        <w:t>hực hiện nghiêm túc, linh hoạt, sáng tạo chương trình, kế hoạch giáo dục, nâng cao chất lượng, hiệu quả hoạt động giáo dục theo hướng dẫn tại công văn số 5842/BGDĐT-VP ngày 01 tháng 9 năm 2011 của Bộ GDĐT:</w:t>
      </w:r>
    </w:p>
    <w:p w:rsidR="00F57AED" w:rsidRPr="00351C9D" w:rsidRDefault="00E74793" w:rsidP="00297954">
      <w:pPr>
        <w:spacing w:before="120" w:after="120" w:line="276" w:lineRule="auto"/>
        <w:ind w:firstLine="720"/>
        <w:jc w:val="both"/>
        <w:rPr>
          <w:b w:val="0"/>
          <w:highlight w:val="white"/>
          <w:lang w:val="af-ZA"/>
        </w:rPr>
      </w:pPr>
      <w:r>
        <w:rPr>
          <w:b w:val="0"/>
        </w:rPr>
        <w:t xml:space="preserve">- </w:t>
      </w:r>
      <w:r w:rsidR="00BC2F7A" w:rsidRPr="00BC2F7A">
        <w:rPr>
          <w:b w:val="0"/>
        </w:rPr>
        <w:t xml:space="preserve">Trên cơ sở đảm bảo chuẩn kiến thức, kỹ năng trong chương trình giáo dục phổ </w:t>
      </w:r>
      <w:r>
        <w:rPr>
          <w:b w:val="0"/>
        </w:rPr>
        <w:t>thông, nhà</w:t>
      </w:r>
      <w:r w:rsidR="00BC2F7A" w:rsidRPr="00BC2F7A">
        <w:rPr>
          <w:b w:val="0"/>
        </w:rPr>
        <w:t xml:space="preserve"> trường chủ động xây dựng và thực hiện kế hoạch giáo dục định hướng phát triển năng lực học sinh theo hướng tinh giản để tăng cường kỹ năng vận dụng kiến thức, phù hợp với điều kiện thực tế của nhà trường và khả năng học tập của học sinh. Tích</w:t>
      </w:r>
      <w:r w:rsidR="00BC2F7A" w:rsidRPr="00BC2F7A">
        <w:rPr>
          <w:b w:val="0"/>
          <w:lang w:val="vi-VN"/>
        </w:rPr>
        <w:t xml:space="preserve"> cực xây dựng các chủ đề dạy học, dạy học tích hợp để</w:t>
      </w:r>
      <w:r w:rsidR="00BC2F7A" w:rsidRPr="00BC2F7A">
        <w:rPr>
          <w:b w:val="0"/>
        </w:rPr>
        <w:t xml:space="preserve"> có thời lượng dành cho luyện tập, ôn tập, thí nghiệm, thực hành, tổ chức hoạt động trải ngh</w:t>
      </w:r>
      <w:r w:rsidR="004272C1">
        <w:rPr>
          <w:b w:val="0"/>
        </w:rPr>
        <w:t>iệm sáng tạo;</w:t>
      </w:r>
    </w:p>
    <w:p w:rsidR="00BF5662" w:rsidRPr="00351C9D" w:rsidRDefault="00BF5662" w:rsidP="00297954">
      <w:pPr>
        <w:spacing w:before="120" w:after="120" w:line="276" w:lineRule="auto"/>
        <w:ind w:firstLine="720"/>
        <w:jc w:val="both"/>
        <w:rPr>
          <w:b w:val="0"/>
          <w:highlight w:val="white"/>
          <w:lang w:val="af-ZA"/>
        </w:rPr>
      </w:pPr>
      <w:r w:rsidRPr="00351C9D">
        <w:rPr>
          <w:b w:val="0"/>
          <w:highlight w:val="white"/>
          <w:lang w:val="af-ZA"/>
        </w:rPr>
        <w:t xml:space="preserve">-  Hiệu trưởng chỉ đạo các tổ chuyên môn xây dựng và thực hiện kế hoạch dạy học, thiết kế tiến trình dạy học trong mỗi môn học với các nội dung, các chủ đề dạy học, các chủ đề tích hợp, </w:t>
      </w:r>
      <w:r w:rsidRPr="00351C9D">
        <w:rPr>
          <w:b w:val="0"/>
          <w:highlight w:val="white"/>
          <w:u w:color="FF0000"/>
          <w:lang w:val="af-ZA"/>
        </w:rPr>
        <w:t>liên môn</w:t>
      </w:r>
      <w:r w:rsidRPr="00351C9D">
        <w:rPr>
          <w:b w:val="0"/>
          <w:highlight w:val="white"/>
          <w:lang w:val="af-ZA"/>
        </w:rPr>
        <w:t xml:space="preserve"> phù hợp và theo hình thức, phương pháp và kỹ thuật dạy học tích cực;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 Trong việc xây dựng kế hoạch của tổ chuyên môn chú ý bổ sung đầy đủ các nội dung tích hợp, lồng ghép trong các môn học theo quy định; tổ chức dạy học tích cực, dạy học qua hoạt động trải nghiệm, dạy </w:t>
      </w:r>
      <w:r w:rsidR="004272C1">
        <w:rPr>
          <w:b w:val="0"/>
          <w:highlight w:val="white"/>
          <w:lang w:val="af-ZA"/>
        </w:rPr>
        <w:t xml:space="preserve">học lý thuyết gắn với thực hành; </w:t>
      </w:r>
    </w:p>
    <w:p w:rsidR="00BF5662" w:rsidRDefault="004272C1" w:rsidP="00297954">
      <w:pPr>
        <w:spacing w:before="120" w:after="120" w:line="276" w:lineRule="auto"/>
        <w:ind w:firstLine="720"/>
        <w:jc w:val="both"/>
        <w:rPr>
          <w:b w:val="0"/>
          <w:highlight w:val="white"/>
          <w:lang w:val="af-ZA"/>
        </w:rPr>
      </w:pPr>
      <w:r>
        <w:rPr>
          <w:b w:val="0"/>
          <w:highlight w:val="white"/>
          <w:lang w:val="af-ZA"/>
        </w:rPr>
        <w:t xml:space="preserve">- </w:t>
      </w:r>
      <w:r w:rsidR="00BF5662" w:rsidRPr="00351C9D">
        <w:rPr>
          <w:b w:val="0"/>
          <w:highlight w:val="white"/>
          <w:lang w:val="af-ZA"/>
        </w:rPr>
        <w:t>Trên cơ sở kế hoạch dạy học đã được phê duyệt, tổ chuyên môn tổ chức sinh hoạt chuyên môn về đổi mới phương pháp dạy học và kiểm tra, đánh giá</w:t>
      </w:r>
      <w:r w:rsidR="00BF5662">
        <w:rPr>
          <w:b w:val="0"/>
          <w:highlight w:val="white"/>
          <w:lang w:val="af-ZA"/>
        </w:rPr>
        <w:t>. C</w:t>
      </w:r>
      <w:r w:rsidR="00BF5662" w:rsidRPr="00351C9D">
        <w:rPr>
          <w:b w:val="0"/>
          <w:highlight w:val="white"/>
          <w:lang w:val="af-ZA"/>
        </w:rPr>
        <w:t>hủ động xây dựng Kế hoạch dạy học môn học, bố trí lượng hợp lý để có thể đưa các chủ đề dạy học, các hoạt động trải nghiệm, các chủ đề giáo dục theo định hướng STEM vào dạy học phù h</w:t>
      </w:r>
      <w:r w:rsidR="00D82092">
        <w:rPr>
          <w:b w:val="0"/>
          <w:highlight w:val="white"/>
          <w:lang w:val="af-ZA"/>
        </w:rPr>
        <w:t>ợp với thực tiễn tại nhà trường;</w:t>
      </w:r>
    </w:p>
    <w:p w:rsidR="00445DE1" w:rsidRPr="00351C9D" w:rsidRDefault="00445DE1" w:rsidP="00297954">
      <w:pPr>
        <w:tabs>
          <w:tab w:val="left" w:pos="720"/>
        </w:tabs>
        <w:spacing w:before="120" w:after="120" w:line="276" w:lineRule="auto"/>
        <w:ind w:firstLine="709"/>
        <w:jc w:val="both"/>
        <w:rPr>
          <w:b w:val="0"/>
          <w:lang w:val="de-DE"/>
        </w:rPr>
      </w:pPr>
      <w:r w:rsidRPr="00351C9D">
        <w:rPr>
          <w:b w:val="0"/>
          <w:lang w:val="de-DE"/>
        </w:rPr>
        <w:t>-</w:t>
      </w:r>
      <w:r w:rsidRPr="00351C9D">
        <w:rPr>
          <w:b w:val="0"/>
          <w:lang w:val="vi-VN"/>
        </w:rPr>
        <w:t xml:space="preserve"> Chỉ đạo nâng cao chất lượng sinh hoạt của tổ chuyên môn mỗi tháng 2 lần; phát huy vai trò chủ động sáng tạo của tổ, nhóm trưởng chuyên môn trong việc bồi dưỡng tay nghề cho giáo viên</w:t>
      </w:r>
      <w:r w:rsidRPr="00351C9D">
        <w:rPr>
          <w:b w:val="0"/>
          <w:lang w:val="de-DE"/>
        </w:rPr>
        <w:t>;</w:t>
      </w:r>
    </w:p>
    <w:p w:rsidR="00445DE1" w:rsidRPr="00351C9D" w:rsidRDefault="00445DE1" w:rsidP="00297954">
      <w:pPr>
        <w:tabs>
          <w:tab w:val="left" w:pos="720"/>
        </w:tabs>
        <w:spacing w:before="120" w:after="120" w:line="276" w:lineRule="auto"/>
        <w:ind w:firstLine="709"/>
        <w:jc w:val="both"/>
        <w:rPr>
          <w:b w:val="0"/>
          <w:lang w:val="de-DE"/>
        </w:rPr>
      </w:pPr>
      <w:r w:rsidRPr="00351C9D">
        <w:rPr>
          <w:b w:val="0"/>
          <w:lang w:val="de-DE"/>
        </w:rPr>
        <w:t>- Các Tổ chuyên môn đổi mới sinh hoạt tổ chuyên môn theo hướng nghiên cứu bài học; dạy học chuyên đề; dạy học tích hợp và liên môn. Đẩy mạnh dạy học theo Dự án; “Bàn tay nặn bột”; mỗi giáo viên ít nhất thực hiện 1 tiết/1 năm học;</w:t>
      </w:r>
    </w:p>
    <w:p w:rsidR="00445DE1" w:rsidRPr="00351C9D" w:rsidRDefault="00445DE1" w:rsidP="00297954">
      <w:pPr>
        <w:tabs>
          <w:tab w:val="left" w:pos="720"/>
        </w:tabs>
        <w:spacing w:before="120" w:after="120" w:line="276" w:lineRule="auto"/>
        <w:ind w:firstLine="709"/>
        <w:jc w:val="both"/>
        <w:rPr>
          <w:b w:val="0"/>
          <w:lang w:val="de-DE"/>
        </w:rPr>
      </w:pPr>
      <w:r w:rsidRPr="00351C9D">
        <w:rPr>
          <w:b w:val="0"/>
          <w:lang w:val="de-DE"/>
        </w:rPr>
        <w:t>- Tổ chức thao giảng chuyên môn Cụm; đẩy mạnh việc đăng ký tiết tốt và ứng dụng công nghệ thông tin trong giảng dạy và giáo dục như giảng dạy bằng giáo án điện tử, sử dụng bảng tương tác trong dạy học...;</w:t>
      </w:r>
    </w:p>
    <w:p w:rsidR="00821BA0" w:rsidRDefault="00445DE1" w:rsidP="00297954">
      <w:pPr>
        <w:spacing w:before="120" w:after="120" w:line="276" w:lineRule="auto"/>
        <w:ind w:firstLine="709"/>
        <w:jc w:val="both"/>
        <w:rPr>
          <w:b w:val="0"/>
          <w:spacing w:val="-2"/>
          <w:lang w:val="pt-BR"/>
        </w:rPr>
      </w:pPr>
      <w:r w:rsidRPr="00351C9D">
        <w:rPr>
          <w:b w:val="0"/>
          <w:spacing w:val="-2"/>
          <w:lang w:val="de-DE"/>
        </w:rPr>
        <w:lastRenderedPageBreak/>
        <w:t xml:space="preserve">- </w:t>
      </w:r>
      <w:r w:rsidRPr="00351C9D">
        <w:rPr>
          <w:b w:val="0"/>
          <w:spacing w:val="-2"/>
          <w:lang w:val="pt-BR"/>
        </w:rPr>
        <w:t>Thực hiện công tác quản lí thông qua việc ứng dụng CNTT, từ việc quản lí bằng văn bản đến công tác thông tin, tuyên truyền chủ trương, kế hoạch thông qua website của nhà trường, xây dựng kho dữ liệu dùng chung. Giáo viên mỗi kỳ thực hiện ít nhất 02 tiết giáo án điên tử, 01 tiết giáo án dạy bằng bảng tương tác, tham gia sinh hoạt  chuyên môn, giảng dạy trên “Trường học kết nối”; mỗi nhóm chuyên môn  ít nhất 1 chuyên đề/1 học kì; mỗi giáo viê</w:t>
      </w:r>
      <w:r w:rsidR="00D82092">
        <w:rPr>
          <w:b w:val="0"/>
          <w:spacing w:val="-2"/>
          <w:lang w:val="pt-BR"/>
        </w:rPr>
        <w:t>n ít nhất 1 chuyên đề/1 học kì;</w:t>
      </w:r>
    </w:p>
    <w:p w:rsidR="00445DE1" w:rsidRPr="00821BA0" w:rsidRDefault="00445DE1" w:rsidP="00297954">
      <w:pPr>
        <w:spacing w:before="120" w:after="120" w:line="276" w:lineRule="auto"/>
        <w:ind w:firstLine="709"/>
        <w:jc w:val="both"/>
        <w:rPr>
          <w:b w:val="0"/>
          <w:spacing w:val="-2"/>
          <w:lang w:val="pt-BR"/>
        </w:rPr>
      </w:pPr>
      <w:r w:rsidRPr="00351C9D">
        <w:rPr>
          <w:b w:val="0"/>
          <w:lang w:val="pt-BR"/>
        </w:rPr>
        <w:t xml:space="preserve">- Tổ chức thực hiện chương trình, giảm tải theo hướng dẫn </w:t>
      </w:r>
      <w:r w:rsidR="00D82092">
        <w:rPr>
          <w:b w:val="0"/>
          <w:lang w:val="pt-BR"/>
        </w:rPr>
        <w:t>của Bộ; Sở  Giáo dục và Đào tạo.</w:t>
      </w:r>
    </w:p>
    <w:p w:rsidR="00BC2F7A" w:rsidRPr="00BF5662" w:rsidRDefault="00BC2F7A" w:rsidP="00297954">
      <w:pPr>
        <w:spacing w:before="120" w:after="120" w:line="276" w:lineRule="auto"/>
        <w:ind w:firstLine="720"/>
        <w:jc w:val="both"/>
        <w:rPr>
          <w:i/>
        </w:rPr>
      </w:pPr>
      <w:r w:rsidRPr="00BF5662">
        <w:rPr>
          <w:i/>
          <w:lang w:val="vi-VN"/>
        </w:rPr>
        <w:t xml:space="preserve">1.2. </w:t>
      </w:r>
      <w:r w:rsidRPr="00BF5662">
        <w:rPr>
          <w:i/>
        </w:rPr>
        <w:t>Kế hoạch giáo dục của nhà trường, kế hoạch dạy học 2 buổi/ngày, kế</w:t>
      </w:r>
      <w:r w:rsidRPr="00BF5662">
        <w:rPr>
          <w:i/>
          <w:lang w:val="vi-VN"/>
        </w:rPr>
        <w:t xml:space="preserve"> hoạch thực hiện chương trình chủ động đảm bảo thời lượng dạy học, chuẩn kiến thức, kỹ năng </w:t>
      </w:r>
      <w:r w:rsidRPr="00BF5662">
        <w:rPr>
          <w:i/>
        </w:rPr>
        <w:t>là căn cứ để thực hiện kiểm tra, giá</w:t>
      </w:r>
      <w:r w:rsidR="00BF5662">
        <w:rPr>
          <w:i/>
        </w:rPr>
        <w:t>m sát trong quá trình thực hiện:</w:t>
      </w:r>
    </w:p>
    <w:p w:rsidR="00BF5662" w:rsidRPr="00351C9D" w:rsidRDefault="00BF5662" w:rsidP="00297954">
      <w:pPr>
        <w:spacing w:before="120" w:after="120" w:line="276" w:lineRule="auto"/>
        <w:ind w:right="45" w:firstLine="709"/>
        <w:jc w:val="both"/>
        <w:rPr>
          <w:b w:val="0"/>
          <w:lang w:val="vi-VN"/>
        </w:rPr>
      </w:pPr>
      <w:r w:rsidRPr="00351C9D">
        <w:rPr>
          <w:b w:val="0"/>
          <w:lang w:val="vi-VN"/>
        </w:rPr>
        <w:t>- Căn cứ vào Quyết định số1323/QĐ-GDĐT-TC ngày 20 tháng 7 năm 2016 của Sở giáo dục và Đào tạo thành phố Hồ Chí Minh về công nhận trường THPT tổ chức dạy học 2 buổi/ngày từ năm học 2016-2017;</w:t>
      </w:r>
    </w:p>
    <w:p w:rsidR="00BF5662" w:rsidRPr="004272C1" w:rsidRDefault="00BF5662" w:rsidP="00297954">
      <w:pPr>
        <w:spacing w:before="120" w:after="120" w:line="276" w:lineRule="auto"/>
        <w:ind w:right="45" w:firstLine="709"/>
        <w:jc w:val="both"/>
        <w:rPr>
          <w:b w:val="0"/>
        </w:rPr>
      </w:pPr>
      <w:r w:rsidRPr="00351C9D">
        <w:rPr>
          <w:b w:val="0"/>
          <w:lang w:val="vi-VN"/>
        </w:rPr>
        <w:t>- Việc tổ chức dạy học 2 buổi/ ngày được thực hiện đúng theo đúng Quy chế tổ chức dạy học 2 buổi/ ngày của Sở Giáo dục và Đào tạo và Công văn số 7291/GDĐT-GDTrH ngày 01 tháng 11 năm 2010 của Bộ Giáo dục và Đào tạo về việc hướng d</w:t>
      </w:r>
      <w:r w:rsidR="004272C1">
        <w:rPr>
          <w:b w:val="0"/>
          <w:lang w:val="vi-VN"/>
        </w:rPr>
        <w:t>ẫn tổ chức dạy học 2 buổi/ngày</w:t>
      </w:r>
      <w:r w:rsidR="004272C1">
        <w:rPr>
          <w:b w:val="0"/>
        </w:rPr>
        <w:t>;</w:t>
      </w:r>
    </w:p>
    <w:p w:rsidR="00BF5662" w:rsidRPr="00351C9D" w:rsidRDefault="00BF5662" w:rsidP="00297954">
      <w:pPr>
        <w:spacing w:before="120" w:after="120" w:line="276" w:lineRule="auto"/>
        <w:ind w:right="45" w:firstLine="709"/>
        <w:jc w:val="both"/>
        <w:rPr>
          <w:b w:val="0"/>
          <w:lang w:val="vi-VN"/>
        </w:rPr>
      </w:pPr>
      <w:r w:rsidRPr="00351C9D">
        <w:rPr>
          <w:b w:val="0"/>
          <w:lang w:val="vi-VN"/>
        </w:rPr>
        <w:t>- Xây dựng Kế hoạch tổ chức dạy học 2 buổi/ ngày tăng cường hoạt động trải nghiệm sáng tạo, rèn kỹ năng sống, đảm bảo giáo dục toàn diện.</w:t>
      </w:r>
    </w:p>
    <w:p w:rsidR="00BC2F7A" w:rsidRPr="004272C1" w:rsidRDefault="00BC2F7A" w:rsidP="00297954">
      <w:pPr>
        <w:spacing w:before="120" w:after="120" w:line="276" w:lineRule="auto"/>
        <w:ind w:firstLine="720"/>
        <w:jc w:val="both"/>
        <w:rPr>
          <w:i/>
        </w:rPr>
      </w:pPr>
      <w:r w:rsidRPr="004272C1">
        <w:rPr>
          <w:i/>
        </w:rPr>
        <w:t>1.</w:t>
      </w:r>
      <w:r w:rsidRPr="004272C1">
        <w:rPr>
          <w:i/>
          <w:lang w:val="vi-VN"/>
        </w:rPr>
        <w:t>3</w:t>
      </w:r>
      <w:r w:rsidRPr="004272C1">
        <w:rPr>
          <w:i/>
        </w:rPr>
        <w:t>. Tổ chức dạy học ngoại ngữ:</w:t>
      </w:r>
    </w:p>
    <w:p w:rsidR="00BC2F7A" w:rsidRPr="00BC2F7A" w:rsidRDefault="00BC2F7A" w:rsidP="00297954">
      <w:pPr>
        <w:spacing w:before="120" w:after="120" w:line="276" w:lineRule="auto"/>
        <w:ind w:firstLine="720"/>
        <w:jc w:val="both"/>
        <w:rPr>
          <w:b w:val="0"/>
        </w:rPr>
      </w:pPr>
      <w:r w:rsidRPr="00BC2F7A">
        <w:rPr>
          <w:b w:val="0"/>
        </w:rPr>
        <w:t>Tổ chức tốt nội dung sinh hoạt chuyên môn trong nhà</w:t>
      </w:r>
      <w:r w:rsidRPr="00BC2F7A">
        <w:rPr>
          <w:b w:val="0"/>
          <w:lang w:val="vi-VN"/>
        </w:rPr>
        <w:t xml:space="preserve"> </w:t>
      </w:r>
      <w:r w:rsidRPr="00BC2F7A">
        <w:rPr>
          <w:b w:val="0"/>
        </w:rPr>
        <w:t>trường, giữa các trường, cụm trường; quan tâm tổ chức các hình thức hoạt động ngoại khóa (CLB ngoại ngữ, đố vui, kể chuyện bằng tiếng nước ngoài, làm báo tường, các cuộc thi hùng biện,…) vừa tạo điều kiện cho học sinh có cơ hội giao tiếp vừa gây hứng thú học ngoại ngữ cho học sinh; tổ ngoại ngữ rà soát nội dung giảng dạy, chủ động tham mưu đề xuất sử dụng tài liệu dạy học phù hợp trình độ tiếp thu của học sinh; chú trọng công tác kiểm tra, dự giờ thăm lớp của lãnh đạo nhà trường, của tổ trưởng chuyên môn đối với giáo viên bộ môn; chú trọng tập huấn, bồi dưỡng đáp ứng được yêu cầu mới về chuẩn năng lực ngoại ngữ; tăng cường sử dụng trang bị thiết bị dạy học môn ngoại ngữ, hướng dẫn học sinh sử dụng các hình thức học tập, tự học ngoại ngữ trên internet để tăng cường các kỹ năng mà trong điều kiện tổ chức dạy học hiện tại c</w:t>
      </w:r>
      <w:r w:rsidR="00821BA0">
        <w:rPr>
          <w:b w:val="0"/>
        </w:rPr>
        <w:t>ủa nhà trường chưa đáp ứng được;</w:t>
      </w:r>
    </w:p>
    <w:p w:rsidR="00BC2F7A" w:rsidRPr="00821BA0" w:rsidRDefault="00821BA0" w:rsidP="00297954">
      <w:pPr>
        <w:spacing w:before="120" w:after="120" w:line="276" w:lineRule="auto"/>
        <w:ind w:firstLine="720"/>
        <w:jc w:val="both"/>
        <w:rPr>
          <w:b w:val="0"/>
        </w:rPr>
      </w:pPr>
      <w:r>
        <w:rPr>
          <w:b w:val="0"/>
        </w:rPr>
        <w:t xml:space="preserve">- </w:t>
      </w:r>
      <w:r w:rsidR="00BC2F7A" w:rsidRPr="00BC2F7A">
        <w:rPr>
          <w:b w:val="0"/>
        </w:rPr>
        <w:t xml:space="preserve">Trong thực hiện kế hoạch dạy học với giáo viên nước ngoài, nhà trường thực hiện theo hướng dẫn tại văn bản 2234/GDĐT-TrH ngày 22 tháng 6 năm 2017 của Sở GDĐT; hiệu trưởng giao nhiệm vụ cụ thể cho tổ ngoại ngữ tổ chức thực hiện các chương trình, giáo trình, tài liệu giảng dạy đã được thẩm định, </w:t>
      </w:r>
      <w:r w:rsidR="00BC2F7A" w:rsidRPr="00BC2F7A">
        <w:rPr>
          <w:b w:val="0"/>
        </w:rPr>
        <w:lastRenderedPageBreak/>
        <w:t>được phép xuất bản và không vi phạm các quy định của Luật Giáo dục cũng như Điều lệ nhà trường và các văn bản hướng dẫn của các cơ quan quản lý giáo dục.</w:t>
      </w:r>
      <w:r w:rsidR="00BC2F7A" w:rsidRPr="00BC2F7A">
        <w:rPr>
          <w:b w:val="0"/>
          <w:lang w:val="vi-VN"/>
        </w:rPr>
        <w:t xml:space="preserve"> Tăng cư</w:t>
      </w:r>
      <w:r>
        <w:rPr>
          <w:b w:val="0"/>
          <w:lang w:val="vi-VN"/>
        </w:rPr>
        <w:t>ờng đánh giá theo chuẩn quốc tế</w:t>
      </w:r>
      <w:r>
        <w:rPr>
          <w:b w:val="0"/>
        </w:rPr>
        <w:t>;</w:t>
      </w:r>
    </w:p>
    <w:p w:rsidR="00BC2F7A" w:rsidRPr="00BC2F7A" w:rsidRDefault="00BC2F7A" w:rsidP="00297954">
      <w:pPr>
        <w:spacing w:before="120" w:after="120" w:line="276" w:lineRule="auto"/>
        <w:ind w:firstLine="720"/>
        <w:jc w:val="both"/>
        <w:rPr>
          <w:b w:val="0"/>
        </w:rPr>
      </w:pPr>
      <w:r w:rsidRPr="00BC2F7A">
        <w:rPr>
          <w:b w:val="0"/>
        </w:rPr>
        <w:t xml:space="preserve">- </w:t>
      </w:r>
      <w:r w:rsidRPr="00BC2F7A">
        <w:rPr>
          <w:b w:val="0"/>
          <w:lang w:val="vi-VN"/>
        </w:rPr>
        <w:t>T</w:t>
      </w:r>
      <w:r w:rsidRPr="00BC2F7A">
        <w:rPr>
          <w:b w:val="0"/>
        </w:rPr>
        <w:t>iếp tục nâng cao năng lực giáo viên và điều kiện cơ sở vật chất để tổ chức dạy học hiệu quả chương trình Tiếng Anh theo Đề án “Dạy và học ngoại ngữ trong hệ thống giáo dục quốc dân giai đoạn 2017 – 2025” và Đề</w:t>
      </w:r>
      <w:r w:rsidRPr="00BC2F7A">
        <w:rPr>
          <w:b w:val="0"/>
          <w:lang w:val="vi-VN"/>
        </w:rPr>
        <w:t xml:space="preserve"> án </w:t>
      </w:r>
      <w:r w:rsidRPr="00BC2F7A">
        <w:rPr>
          <w:b w:val="0"/>
        </w:rPr>
        <w:t xml:space="preserve">“Phổ cập và nâng cao năng lực sử dụng Tiếng Anh cho học sinh phổ thông và chuyên nghiệp Thành phố Hồ </w:t>
      </w:r>
      <w:r w:rsidR="00D82092">
        <w:rPr>
          <w:b w:val="0"/>
        </w:rPr>
        <w:t>Chí Minh giai đoạn 2011 - 2020”;</w:t>
      </w:r>
    </w:p>
    <w:p w:rsidR="00BC2F7A" w:rsidRPr="00BC2F7A" w:rsidRDefault="00BC2F7A" w:rsidP="00297954">
      <w:pPr>
        <w:spacing w:before="120" w:after="120" w:line="276" w:lineRule="auto"/>
        <w:ind w:firstLine="720"/>
        <w:jc w:val="both"/>
        <w:rPr>
          <w:b w:val="0"/>
        </w:rPr>
      </w:pPr>
      <w:r w:rsidRPr="00BC2F7A">
        <w:rPr>
          <w:b w:val="0"/>
        </w:rPr>
        <w:t xml:space="preserve">Tiếp tục thực hiện việc kiểm tra, đánh giá theo Công văn số 5333/BGDĐT-GDTrH ngày 29/9/2014 và Công văn số 3333/BGDĐT-GDTrH ngày 07/7 năm 2016 của Bộ GDĐT về việc sử dụng định dạng đề thi đánh giá năng lực tiếng Anh dành cho học sinh phổ thông từ năm học 2015 - 2016 của Bộ GDĐT. </w:t>
      </w:r>
    </w:p>
    <w:p w:rsidR="00BC2F7A" w:rsidRPr="004272C1" w:rsidRDefault="00BC2F7A" w:rsidP="00297954">
      <w:pPr>
        <w:spacing w:before="120" w:after="120" w:line="276" w:lineRule="auto"/>
        <w:ind w:firstLine="720"/>
        <w:jc w:val="both"/>
        <w:rPr>
          <w:i/>
        </w:rPr>
      </w:pPr>
      <w:r w:rsidRPr="004272C1">
        <w:rPr>
          <w:i/>
        </w:rPr>
        <w:t>1.</w:t>
      </w:r>
      <w:r w:rsidRPr="004272C1">
        <w:rPr>
          <w:i/>
          <w:lang w:val="vi-VN"/>
        </w:rPr>
        <w:t>4</w:t>
      </w:r>
      <w:r w:rsidRPr="004272C1">
        <w:rPr>
          <w:i/>
        </w:rPr>
        <w:t>. Tổ chức dạy nghề phổ thông cho cấp THCS, cấp THPT và hướng nghiệp cho học sinh trung học:</w:t>
      </w:r>
    </w:p>
    <w:p w:rsidR="004272C1" w:rsidRPr="00351C9D" w:rsidRDefault="004272C1" w:rsidP="00297954">
      <w:pPr>
        <w:spacing w:before="120" w:after="120" w:line="276" w:lineRule="auto"/>
        <w:ind w:firstLine="720"/>
        <w:jc w:val="both"/>
        <w:rPr>
          <w:b w:val="0"/>
          <w:highlight w:val="white"/>
          <w:lang w:val="af-ZA"/>
        </w:rPr>
      </w:pPr>
      <w:r w:rsidRPr="00351C9D">
        <w:rPr>
          <w:b w:val="0"/>
          <w:highlight w:val="white"/>
          <w:lang w:val="af-ZA"/>
        </w:rPr>
        <w:t>- Xây dựng kế hoạch giáo dục có đầy đủ các nội dung chỉ đạo hoạt động dạy nghề cho các tổ, bộ phận trong nhà trường thực hiện. Tiếp tục rà soát lại toàn bộ chương trình dạy nghề phổ thông để chọn lựa, bổ sung các chương trình dạy nghề đáp ứng với yêu cầu phát triển năng lực và phẩm chất của học sinh, phù hợp với điều kiện kinh tế - xã hội của địa phương và điều kiện dạy học của nhà trường; tăng cường cơ sở vật chất, thiết bị và đội ngũ giáo viên để nâng cao chấ</w:t>
      </w:r>
      <w:r w:rsidR="00D82092">
        <w:rPr>
          <w:b w:val="0"/>
          <w:highlight w:val="white"/>
          <w:lang w:val="af-ZA"/>
        </w:rPr>
        <w:t>t lượng giáo dục nghề phổ thông;</w:t>
      </w:r>
    </w:p>
    <w:p w:rsidR="004272C1" w:rsidRPr="00351C9D" w:rsidRDefault="004272C1" w:rsidP="00297954">
      <w:pPr>
        <w:spacing w:before="120" w:after="120" w:line="276" w:lineRule="auto"/>
        <w:ind w:firstLine="720"/>
        <w:jc w:val="both"/>
        <w:rPr>
          <w:b w:val="0"/>
          <w:highlight w:val="white"/>
          <w:lang w:val="af-ZA"/>
        </w:rPr>
      </w:pPr>
      <w:r w:rsidRPr="00351C9D">
        <w:rPr>
          <w:b w:val="0"/>
          <w:highlight w:val="white"/>
          <w:lang w:val="af-ZA"/>
        </w:rPr>
        <w:t>- Tăng cường đổi mới nội dung, phương pháp và hình thức hoạt động giáo dục hướng nghiệp. Thành lập Ban hướng nghiệp để thực hiện tốt công tác tư vấn hướng nghiệp và phân luồng cho học sinh.</w:t>
      </w:r>
    </w:p>
    <w:p w:rsidR="00BC2F7A" w:rsidRDefault="00BC2F7A" w:rsidP="00297954">
      <w:pPr>
        <w:spacing w:before="120" w:after="120" w:line="276" w:lineRule="auto"/>
        <w:ind w:firstLine="720"/>
        <w:jc w:val="both"/>
        <w:rPr>
          <w:i/>
        </w:rPr>
      </w:pPr>
      <w:r w:rsidRPr="00445DE1">
        <w:rPr>
          <w:i/>
        </w:rPr>
        <w:t>1.</w:t>
      </w:r>
      <w:r w:rsidRPr="00445DE1">
        <w:rPr>
          <w:i/>
          <w:lang w:val="vi-VN"/>
        </w:rPr>
        <w:t>5</w:t>
      </w:r>
      <w:r w:rsidRPr="00445DE1">
        <w:rPr>
          <w:i/>
        </w:rPr>
        <w:t xml:space="preserve">. Tiếp tục thực hiện tích hợp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các nội dung giáo dục tích hợp, lồng ghép theo hướng dẫn của Bộ </w:t>
      </w:r>
      <w:r w:rsidR="00445DE1" w:rsidRPr="00445DE1">
        <w:rPr>
          <w:i/>
        </w:rPr>
        <w:t>Giáo dục và Đào tạo</w:t>
      </w:r>
      <w:r w:rsidRPr="00445DE1">
        <w:rPr>
          <w:i/>
        </w:rPr>
        <w:t>. Thực hiện tốt công tác giáo dục hòa</w:t>
      </w:r>
      <w:r w:rsidR="00445DE1" w:rsidRPr="00445DE1">
        <w:rPr>
          <w:i/>
        </w:rPr>
        <w:t xml:space="preserve"> nhập cho học sinh khuyết tật.</w:t>
      </w:r>
    </w:p>
    <w:p w:rsidR="00821BA0" w:rsidRPr="00351C9D" w:rsidRDefault="00821BA0" w:rsidP="00297954">
      <w:pPr>
        <w:spacing w:before="120" w:after="120" w:line="276" w:lineRule="auto"/>
        <w:ind w:firstLine="709"/>
        <w:jc w:val="both"/>
        <w:rPr>
          <w:b w:val="0"/>
          <w:lang w:val="de-DE"/>
        </w:rPr>
      </w:pPr>
      <w:r w:rsidRPr="00351C9D">
        <w:rPr>
          <w:b w:val="0"/>
          <w:lang w:val="vi-VN"/>
        </w:rPr>
        <w:t>-</w:t>
      </w:r>
      <w:r w:rsidRPr="00351C9D">
        <w:rPr>
          <w:b w:val="0"/>
          <w:lang w:val="de-DE"/>
        </w:rPr>
        <w:t xml:space="preserve"> Đổi mới phương thức giáo dục đạo đức, lối sống, kỹ năng sống. Tiếp tục nâng cao hoạt động giáo dục ngoài giờ lên lớp, nhất là lồng ghép các nội dung giáo dục thông qua tất cả các hoạt động chính khóa, ngoại khóa. Chú trọng giáo dục giá trị sống cho học sinh;</w:t>
      </w:r>
    </w:p>
    <w:p w:rsidR="00821BA0" w:rsidRPr="00351C9D" w:rsidRDefault="00821BA0" w:rsidP="00297954">
      <w:pPr>
        <w:spacing w:before="120" w:after="120" w:line="276" w:lineRule="auto"/>
        <w:ind w:firstLine="709"/>
        <w:jc w:val="both"/>
        <w:rPr>
          <w:b w:val="0"/>
          <w:lang w:val="de-DE"/>
        </w:rPr>
      </w:pPr>
      <w:r w:rsidRPr="00351C9D">
        <w:rPr>
          <w:b w:val="0"/>
          <w:lang w:val="de-DE"/>
        </w:rPr>
        <w:lastRenderedPageBreak/>
        <w:t>- Đa dạng hình thức tổ chức dạy học, tăng cương các tiết học ngoài nhà trường ở nhiều bộ môn khác nhau như Vật lí; Sinh học; Hoá học; Địa lí; Lịch sử..., giúp học sinh trang bị thêm nhiều kiến thức thực tiễn, kỹ năng sống;</w:t>
      </w:r>
    </w:p>
    <w:p w:rsidR="00821BA0" w:rsidRPr="00351C9D" w:rsidRDefault="00821BA0" w:rsidP="00297954">
      <w:pPr>
        <w:spacing w:before="120" w:after="120" w:line="276" w:lineRule="auto"/>
        <w:ind w:firstLine="709"/>
        <w:jc w:val="both"/>
        <w:rPr>
          <w:b w:val="0"/>
          <w:lang w:val="de-DE"/>
        </w:rPr>
      </w:pPr>
      <w:r w:rsidRPr="00351C9D">
        <w:rPr>
          <w:b w:val="0"/>
          <w:lang w:val="de-DE"/>
        </w:rPr>
        <w:t>- Tổ chức nhiều hoạt động giáo dục khác nhau để học sinh có cơ hội tham gia trải nghiệm, phát huy năng lực sáng tạo của người học;</w:t>
      </w:r>
    </w:p>
    <w:p w:rsidR="00821BA0" w:rsidRDefault="00821BA0" w:rsidP="00297954">
      <w:pPr>
        <w:spacing w:before="120" w:after="120" w:line="276" w:lineRule="auto"/>
        <w:ind w:firstLine="709"/>
        <w:jc w:val="both"/>
        <w:rPr>
          <w:b w:val="0"/>
          <w:lang w:val="de-DE"/>
        </w:rPr>
      </w:pPr>
      <w:r w:rsidRPr="00351C9D">
        <w:rPr>
          <w:b w:val="0"/>
          <w:lang w:val="de-DE"/>
        </w:rPr>
        <w:t>- Tổ chức các hoạt động ngoại khóa nhằm giáo dục đạo đức và nâng cao kỹ năng sống cho học sinh.</w:t>
      </w:r>
    </w:p>
    <w:p w:rsidR="00821BA0" w:rsidRDefault="00821BA0" w:rsidP="00297954">
      <w:pPr>
        <w:spacing w:before="120" w:after="120" w:line="276" w:lineRule="auto"/>
        <w:ind w:firstLine="709"/>
        <w:jc w:val="both"/>
        <w:rPr>
          <w:b w:val="0"/>
          <w:lang w:val="de-DE"/>
        </w:rPr>
      </w:pPr>
      <w:r>
        <w:rPr>
          <w:b w:val="0"/>
          <w:lang w:val="de-DE"/>
        </w:rPr>
        <w:t>+ Khối 12: Ngoại khóa, hoạt động trải nghiệm tại TP. Đà Lạt (3 ngày, 2 đêm)</w:t>
      </w:r>
    </w:p>
    <w:p w:rsidR="00821BA0" w:rsidRDefault="00821BA0" w:rsidP="00297954">
      <w:pPr>
        <w:spacing w:before="120" w:after="120" w:line="276" w:lineRule="auto"/>
        <w:ind w:firstLine="709"/>
        <w:jc w:val="both"/>
        <w:rPr>
          <w:b w:val="0"/>
          <w:lang w:val="de-DE"/>
        </w:rPr>
      </w:pPr>
      <w:r>
        <w:rPr>
          <w:b w:val="0"/>
          <w:lang w:val="de-DE"/>
        </w:rPr>
        <w:t>+ Khối 11:Ngoại khóa, hoạt động trải nghiệm tại TP. Phan Thiết (2 ngày, 1 đêm)</w:t>
      </w:r>
    </w:p>
    <w:p w:rsidR="00821BA0" w:rsidRPr="00351C9D" w:rsidRDefault="00821BA0" w:rsidP="00297954">
      <w:pPr>
        <w:spacing w:before="120" w:after="120" w:line="276" w:lineRule="auto"/>
        <w:ind w:firstLine="709"/>
        <w:jc w:val="both"/>
        <w:rPr>
          <w:b w:val="0"/>
          <w:lang w:val="de-DE"/>
        </w:rPr>
      </w:pPr>
      <w:r>
        <w:rPr>
          <w:b w:val="0"/>
          <w:lang w:val="de-DE"/>
        </w:rPr>
        <w:t>+ Khối 10: Ngoại khóa, hoạt động trải nghiệm tại KDL Long Hải – Tỉnh bà rịa -Vũng tàu  (2 ngày, 1 đêm)</w:t>
      </w:r>
    </w:p>
    <w:p w:rsidR="00821BA0" w:rsidRPr="00351C9D" w:rsidRDefault="00821BA0" w:rsidP="00297954">
      <w:pPr>
        <w:tabs>
          <w:tab w:val="left" w:pos="709"/>
        </w:tabs>
        <w:spacing w:before="120" w:after="120" w:line="276" w:lineRule="auto"/>
        <w:jc w:val="both"/>
        <w:textAlignment w:val="baseline"/>
        <w:rPr>
          <w:b w:val="0"/>
          <w:bdr w:val="none" w:sz="0" w:space="0" w:color="auto" w:frame="1"/>
          <w:lang w:val="de-DE"/>
        </w:rPr>
      </w:pPr>
      <w:r w:rsidRPr="00351C9D">
        <w:rPr>
          <w:b w:val="0"/>
          <w:lang w:val="de-DE"/>
        </w:rPr>
        <w:tab/>
        <w:t xml:space="preserve">- Thành lập các Câu lạc bộ </w:t>
      </w:r>
      <w:r w:rsidRPr="00351C9D">
        <w:rPr>
          <w:b w:val="0"/>
          <w:bdr w:val="none" w:sz="0" w:space="0" w:color="auto" w:frame="1"/>
          <w:lang w:val="de-DE"/>
        </w:rPr>
        <w:t>là nơi có những hoạt động phong phú, phù hợp với nhu cầu lợi ích của học sinh, tạo môi trường cho học sinh có khả năng và năng khiếu được bộc lộ, phát triển. Bên cạnh định hướng giá trị mới, tạo điều kiện cho h</w:t>
      </w:r>
      <w:r>
        <w:rPr>
          <w:b w:val="0"/>
          <w:bdr w:val="none" w:sz="0" w:space="0" w:color="auto" w:frame="1"/>
          <w:lang w:val="de-DE"/>
        </w:rPr>
        <w:t>ọc sinh trưởng thành về mọi mặt;</w:t>
      </w:r>
    </w:p>
    <w:p w:rsidR="00821BA0" w:rsidRPr="00821BA0" w:rsidRDefault="00821BA0" w:rsidP="00297954">
      <w:pPr>
        <w:spacing w:before="120" w:after="120" w:line="276" w:lineRule="auto"/>
        <w:ind w:firstLine="720"/>
        <w:jc w:val="both"/>
        <w:rPr>
          <w:b w:val="0"/>
        </w:rPr>
      </w:pPr>
      <w:r>
        <w:rPr>
          <w:b w:val="0"/>
        </w:rPr>
        <w:t>- Tiếp nhận học sinh hòa nhập theo chỉ đạo của Sở Giáo dục và Đào tạo. Bố trí phòng học phù hợp; Bố trí đội ngũ giáo viên giàu kinh nghiệm giảng dạy. Phổ biến tài liệu đến giáo viên, nhân viên về giáo dục học sinh hòa nhập.</w:t>
      </w:r>
    </w:p>
    <w:p w:rsidR="00BC2F7A" w:rsidRPr="00445DE1" w:rsidRDefault="00BC2F7A" w:rsidP="00297954">
      <w:pPr>
        <w:spacing w:before="120" w:after="120" w:line="276" w:lineRule="auto"/>
        <w:ind w:firstLine="720"/>
        <w:jc w:val="both"/>
        <w:rPr>
          <w:i/>
        </w:rPr>
      </w:pPr>
      <w:r w:rsidRPr="00445DE1">
        <w:rPr>
          <w:i/>
        </w:rPr>
        <w:t>1.</w:t>
      </w:r>
      <w:r w:rsidR="00445DE1" w:rsidRPr="00445DE1">
        <w:rPr>
          <w:i/>
        </w:rPr>
        <w:t>6</w:t>
      </w:r>
      <w:r w:rsidRPr="00445DE1">
        <w:rPr>
          <w:i/>
        </w:rPr>
        <w:t xml:space="preserve">. Việc thực hiện các nội dung giáo dục địa phương: </w:t>
      </w:r>
    </w:p>
    <w:p w:rsidR="00445DE1" w:rsidRPr="00445DE1" w:rsidRDefault="00445DE1" w:rsidP="00297954">
      <w:pPr>
        <w:pStyle w:val="BodyText"/>
        <w:spacing w:before="120" w:line="276" w:lineRule="auto"/>
        <w:ind w:firstLine="720"/>
        <w:jc w:val="both"/>
        <w:outlineLvl w:val="0"/>
        <w:rPr>
          <w:sz w:val="28"/>
          <w:szCs w:val="28"/>
        </w:rPr>
      </w:pPr>
      <w:r w:rsidRPr="00445DE1">
        <w:rPr>
          <w:sz w:val="28"/>
          <w:szCs w:val="28"/>
          <w:highlight w:val="white"/>
          <w:lang w:val="af-ZA"/>
        </w:rPr>
        <w:t>- Sử dụng 3 bộ tài liệu về giáo dục địa phương dành cho các môn Ngữ văn, Lịch sử và Địa lý do Nhà xuất bản Giáo dục Việt Nam xuất bản để tổ chức giảng dạy và các hướng dẫn trên trang thông tin của phòng GDTrH</w:t>
      </w:r>
      <w:r w:rsidR="00D82092">
        <w:rPr>
          <w:sz w:val="28"/>
          <w:szCs w:val="28"/>
        </w:rPr>
        <w:t>;</w:t>
      </w:r>
    </w:p>
    <w:p w:rsidR="00BC2F7A" w:rsidRPr="00BC2F7A" w:rsidRDefault="00445DE1" w:rsidP="00297954">
      <w:pPr>
        <w:pStyle w:val="BodyText"/>
        <w:spacing w:before="120" w:line="276" w:lineRule="auto"/>
        <w:ind w:firstLine="720"/>
        <w:jc w:val="both"/>
        <w:outlineLvl w:val="0"/>
        <w:rPr>
          <w:sz w:val="28"/>
          <w:szCs w:val="28"/>
          <w:lang w:val="vi-VN"/>
        </w:rPr>
      </w:pPr>
      <w:r>
        <w:rPr>
          <w:sz w:val="28"/>
          <w:szCs w:val="28"/>
        </w:rPr>
        <w:t xml:space="preserve">- </w:t>
      </w:r>
      <w:r w:rsidR="00BC2F7A" w:rsidRPr="00BC2F7A">
        <w:rPr>
          <w:sz w:val="28"/>
          <w:szCs w:val="28"/>
        </w:rPr>
        <w:t>Triển khai thực hiện Quyết định số 973/QĐ-UBND ngày 13 tháng 3 năm 2018 của UBND thành phố về phê duyệt Đề án “Bảo tồn và phát huy giá trị di sản văn hóa phi vật thể Nghệ thuật Đờn ca tài tử Nam Bộ trên địa bàn thành phố Hồ Chí Minh”</w:t>
      </w:r>
      <w:r w:rsidR="00BC2F7A" w:rsidRPr="00BC2F7A">
        <w:rPr>
          <w:sz w:val="28"/>
          <w:szCs w:val="28"/>
          <w:lang w:val="vi-VN"/>
        </w:rPr>
        <w:t>.</w:t>
      </w:r>
    </w:p>
    <w:p w:rsidR="00821BA0" w:rsidRPr="00616D34" w:rsidRDefault="00BC2F7A" w:rsidP="00297954">
      <w:pPr>
        <w:spacing w:before="120" w:after="120" w:line="276" w:lineRule="auto"/>
        <w:ind w:firstLine="720"/>
        <w:jc w:val="both"/>
        <w:rPr>
          <w:i/>
        </w:rPr>
      </w:pPr>
      <w:r w:rsidRPr="00616D34">
        <w:rPr>
          <w:i/>
        </w:rPr>
        <w:t>1.</w:t>
      </w:r>
      <w:r w:rsidR="00821BA0" w:rsidRPr="00616D34">
        <w:rPr>
          <w:i/>
        </w:rPr>
        <w:t>7</w:t>
      </w:r>
      <w:r w:rsidRPr="00616D34">
        <w:rPr>
          <w:i/>
        </w:rPr>
        <w:t xml:space="preserve">. </w:t>
      </w:r>
      <w:r w:rsidR="00616D34" w:rsidRPr="00616D34">
        <w:rPr>
          <w:i/>
        </w:rPr>
        <w:t>Đối với công tác Giáo dục Q</w:t>
      </w:r>
      <w:r w:rsidRPr="00616D34">
        <w:rPr>
          <w:i/>
        </w:rPr>
        <w:t>u</w:t>
      </w:r>
      <w:r w:rsidR="00821BA0" w:rsidRPr="00616D34">
        <w:rPr>
          <w:i/>
        </w:rPr>
        <w:t xml:space="preserve">ốc phòng và An ninh: </w:t>
      </w:r>
    </w:p>
    <w:p w:rsidR="00BC2F7A" w:rsidRPr="00BC2F7A" w:rsidRDefault="00821BA0" w:rsidP="00297954">
      <w:pPr>
        <w:spacing w:before="120" w:after="120" w:line="276" w:lineRule="auto"/>
        <w:ind w:firstLine="720"/>
        <w:jc w:val="both"/>
        <w:rPr>
          <w:b w:val="0"/>
        </w:rPr>
      </w:pPr>
      <w:r>
        <w:rPr>
          <w:b w:val="0"/>
        </w:rPr>
        <w:t>- T</w:t>
      </w:r>
      <w:r w:rsidR="00BC2F7A" w:rsidRPr="00BC2F7A">
        <w:rPr>
          <w:b w:val="0"/>
        </w:rPr>
        <w:t xml:space="preserve">ổ chức dạy rãi trong năm học và thực hiện chương trình theo Thông tư số 02/2017/TT-BGDĐT ngày 13 tháng 01 năm 2017  của Bộ Giáo dục và Đào tạo về ban hành Chương trình giáo dục quốc phòng và an ninh trong trường trung </w:t>
      </w:r>
      <w:r>
        <w:rPr>
          <w:b w:val="0"/>
        </w:rPr>
        <w:t>học phổ thông;</w:t>
      </w:r>
    </w:p>
    <w:p w:rsidR="00BC2F7A" w:rsidRPr="00BC2F7A" w:rsidRDefault="00616D34" w:rsidP="00297954">
      <w:pPr>
        <w:spacing w:before="120" w:after="120" w:line="276" w:lineRule="auto"/>
        <w:ind w:firstLine="720"/>
        <w:jc w:val="both"/>
        <w:rPr>
          <w:b w:val="0"/>
        </w:rPr>
      </w:pPr>
      <w:r>
        <w:rPr>
          <w:b w:val="0"/>
        </w:rPr>
        <w:t xml:space="preserve">- </w:t>
      </w:r>
      <w:r w:rsidR="00BC2F7A" w:rsidRPr="00BC2F7A">
        <w:rPr>
          <w:b w:val="0"/>
        </w:rPr>
        <w:t xml:space="preserve">Về cơ sở vật chất, trang thiết bị cho công tác </w:t>
      </w:r>
      <w:r w:rsidRPr="00BC2F7A">
        <w:rPr>
          <w:b w:val="0"/>
        </w:rPr>
        <w:t>giáo dục quốc phòng và an ninh</w:t>
      </w:r>
      <w:r w:rsidR="00BC2F7A" w:rsidRPr="00BC2F7A">
        <w:rPr>
          <w:b w:val="0"/>
        </w:rPr>
        <w:t xml:space="preserve">, thực hiện trang bị bổ sung thiết bị dạy học theo Thông tư số 01/2018/TT-BGDĐT ngày 26 tháng 01 năm 2018 của Bộ Giáo dục và Đào tạo về ban hành </w:t>
      </w:r>
      <w:r w:rsidR="00BC2F7A" w:rsidRPr="00BC2F7A">
        <w:rPr>
          <w:b w:val="0"/>
        </w:rPr>
        <w:lastRenderedPageBreak/>
        <w:t>Danh mục thiết bị dạy học tối thiểu môn học giáo dục quốc phòng và an ninh trong các trung học phổ thông</w:t>
      </w:r>
      <w:r>
        <w:rPr>
          <w:b w:val="0"/>
        </w:rPr>
        <w:t>;</w:t>
      </w:r>
    </w:p>
    <w:p w:rsidR="00BC2F7A" w:rsidRPr="00BC2F7A" w:rsidRDefault="00616D34" w:rsidP="00297954">
      <w:pPr>
        <w:spacing w:before="120" w:after="120" w:line="276" w:lineRule="auto"/>
        <w:ind w:firstLine="720"/>
        <w:jc w:val="both"/>
        <w:rPr>
          <w:b w:val="0"/>
        </w:rPr>
      </w:pPr>
      <w:r>
        <w:rPr>
          <w:b w:val="0"/>
        </w:rPr>
        <w:t>- Đ</w:t>
      </w:r>
      <w:r w:rsidR="00BC2F7A" w:rsidRPr="00BC2F7A">
        <w:rPr>
          <w:b w:val="0"/>
        </w:rPr>
        <w:t xml:space="preserve">ổi mới phương pháp dạy học Giáo dục </w:t>
      </w:r>
      <w:r w:rsidRPr="00BC2F7A">
        <w:rPr>
          <w:b w:val="0"/>
        </w:rPr>
        <w:t>quốc phòng và an ninh</w:t>
      </w:r>
      <w:r w:rsidR="00BC2F7A" w:rsidRPr="00BC2F7A">
        <w:rPr>
          <w:b w:val="0"/>
        </w:rPr>
        <w:t xml:space="preserve">, tổ chức học tập dạy học trãi nghiệm, tổ chức dạy học ngoài lớp học, kết hợp về nguồn với dạy học </w:t>
      </w:r>
      <w:r w:rsidRPr="00BC2F7A">
        <w:rPr>
          <w:b w:val="0"/>
        </w:rPr>
        <w:t>giáo dục quốc phòng và an ninh</w:t>
      </w:r>
      <w:r w:rsidR="00BC2F7A" w:rsidRPr="00BC2F7A">
        <w:rPr>
          <w:b w:val="0"/>
        </w:rPr>
        <w:t>.</w:t>
      </w:r>
    </w:p>
    <w:p w:rsidR="00BC2F7A" w:rsidRPr="00616D34" w:rsidRDefault="00616D34" w:rsidP="00297954">
      <w:pPr>
        <w:spacing w:before="120" w:after="120" w:line="276" w:lineRule="auto"/>
        <w:ind w:firstLine="720"/>
        <w:jc w:val="both"/>
        <w:rPr>
          <w:i/>
        </w:rPr>
      </w:pPr>
      <w:r w:rsidRPr="00616D34">
        <w:rPr>
          <w:i/>
        </w:rPr>
        <w:t>1.8</w:t>
      </w:r>
      <w:r w:rsidR="00BC2F7A" w:rsidRPr="00616D34">
        <w:rPr>
          <w:i/>
        </w:rPr>
        <w:t>. Việc tổ chức các hoạt động tập thể, hoạt động giáo dục ngoài giờ lên lớp, hoạt động ngoại khóa chuyển mạnh sang hướng hoạt động trải nghiệm; tăng cường tổ chức và quản lý các hoạt động giáo dục kỹ năng sống theo Thông tư số 04/2014/TT-BGDĐT ngày 28</w:t>
      </w:r>
      <w:r w:rsidR="00BC2F7A" w:rsidRPr="00616D34">
        <w:rPr>
          <w:i/>
          <w:lang w:val="vi-VN"/>
        </w:rPr>
        <w:t xml:space="preserve"> </w:t>
      </w:r>
      <w:r w:rsidR="00BC2F7A" w:rsidRPr="00616D34">
        <w:rPr>
          <w:i/>
        </w:rPr>
        <w:t>tháng</w:t>
      </w:r>
      <w:r w:rsidR="00BC2F7A" w:rsidRPr="00616D34">
        <w:rPr>
          <w:i/>
          <w:lang w:val="vi-VN"/>
        </w:rPr>
        <w:t xml:space="preserve"> </w:t>
      </w:r>
      <w:r w:rsidR="00BC2F7A" w:rsidRPr="00616D34">
        <w:rPr>
          <w:i/>
        </w:rPr>
        <w:t>02</w:t>
      </w:r>
      <w:r w:rsidR="00BC2F7A" w:rsidRPr="00616D34">
        <w:rPr>
          <w:i/>
          <w:lang w:val="vi-VN"/>
        </w:rPr>
        <w:t xml:space="preserve"> năm </w:t>
      </w:r>
      <w:r w:rsidR="00BC2F7A" w:rsidRPr="00616D34">
        <w:rPr>
          <w:i/>
        </w:rPr>
        <w:t>2014 ban hành quy định về Quản lý hoạt động giáo dục kỹ năng sống và hoạt động giáo dục ngoài giờ chính khóa và văn bản số 1452/GDĐT-TC ngày 15 tháng 5 năm 2015 của Sở GDĐT về hướng dẫn triển khai việc tổ chức các hoạt động giáo dục kỹ năng sống và hoạt động giáo dục ngoài giờ chính khóa tại các cơ sở giáo dục. Tổ chức tốt hoạt động "Tuần sinh hoạt tập thể" đầu năm học mới.</w:t>
      </w:r>
    </w:p>
    <w:p w:rsidR="00BC2F7A" w:rsidRPr="00616D34" w:rsidRDefault="00616D34" w:rsidP="00297954">
      <w:pPr>
        <w:spacing w:before="120" w:after="120" w:line="276" w:lineRule="auto"/>
        <w:ind w:firstLine="720"/>
        <w:jc w:val="both"/>
        <w:rPr>
          <w:i/>
        </w:rPr>
      </w:pPr>
      <w:r w:rsidRPr="00616D34">
        <w:rPr>
          <w:i/>
        </w:rPr>
        <w:t>1.9</w:t>
      </w:r>
      <w:r w:rsidR="00BC2F7A" w:rsidRPr="00616D34">
        <w:rPr>
          <w:i/>
        </w:rPr>
        <w:t>. Thực hiện tốt công tác thực hành, thí nghiệm theo quy định. Tăng cường việc sử dụng thiết bị, đồ dùng dạy học, mô hình, các thí nghiệm ảo… Quản lý các vật tư, thiết bị thực hành thí nghiệm, quản lý hóa chất thí nghiệm đúng quy định và đảm bảo an toàn.</w:t>
      </w:r>
    </w:p>
    <w:p w:rsidR="00BC2F7A" w:rsidRPr="00616D34" w:rsidRDefault="00BC2F7A" w:rsidP="00297954">
      <w:pPr>
        <w:spacing w:before="120" w:after="120" w:line="276" w:lineRule="auto"/>
        <w:ind w:firstLine="720"/>
        <w:jc w:val="both"/>
        <w:rPr>
          <w:i/>
        </w:rPr>
      </w:pPr>
      <w:r w:rsidRPr="00616D34">
        <w:rPr>
          <w:i/>
        </w:rPr>
        <w:t>1.1</w:t>
      </w:r>
      <w:r w:rsidR="00616D34" w:rsidRPr="00616D34">
        <w:rPr>
          <w:i/>
        </w:rPr>
        <w:t>0</w:t>
      </w:r>
      <w:r w:rsidRPr="00616D34">
        <w:rPr>
          <w:i/>
        </w:rPr>
        <w:t>. Nâng cao chất lượng hoạt động thư viện, xây dựng và hình thành thói quen đọc, sở thích đọc</w:t>
      </w:r>
      <w:r w:rsidR="00616D34">
        <w:rPr>
          <w:i/>
        </w:rPr>
        <w:t>, kỹ năng đọc sách cho học sinh:</w:t>
      </w:r>
    </w:p>
    <w:p w:rsidR="00BC2F7A" w:rsidRPr="00BC2F7A" w:rsidRDefault="00BC2F7A" w:rsidP="00297954">
      <w:pPr>
        <w:spacing w:before="120" w:after="120" w:line="276" w:lineRule="auto"/>
        <w:ind w:firstLine="720"/>
        <w:jc w:val="both"/>
        <w:rPr>
          <w:b w:val="0"/>
        </w:rPr>
      </w:pPr>
      <w:r w:rsidRPr="00BC2F7A">
        <w:rPr>
          <w:b w:val="0"/>
        </w:rPr>
        <w:t xml:space="preserve">Đẩy mạnh thực hiện các nhiệm vụ xây dựng xã hội học tập, tổ chức tốt các hoạt động của tuần lễ "Hưởng ứng học tập suốt đời" và tổ chức ngày đọc sách hiệu quả; triển khai chương trình “mắt sáng học hay” theo tài liệu của Bộ </w:t>
      </w:r>
      <w:r w:rsidR="00616D34">
        <w:rPr>
          <w:b w:val="0"/>
        </w:rPr>
        <w:t>Giáo dục và Đào tạo</w:t>
      </w:r>
      <w:r w:rsidRPr="00BC2F7A">
        <w:rPr>
          <w:b w:val="0"/>
        </w:rPr>
        <w:t>.</w:t>
      </w:r>
    </w:p>
    <w:p w:rsidR="00BC2F7A" w:rsidRPr="00BE655F" w:rsidRDefault="00BC2F7A" w:rsidP="00297954">
      <w:pPr>
        <w:spacing w:before="120" w:after="120" w:line="276" w:lineRule="auto"/>
        <w:ind w:firstLine="720"/>
        <w:jc w:val="both"/>
        <w:outlineLvl w:val="0"/>
        <w:rPr>
          <w:bCs/>
        </w:rPr>
      </w:pPr>
      <w:r w:rsidRPr="00BE655F">
        <w:rPr>
          <w:bCs/>
        </w:rPr>
        <w:t>2. Đổi mới phương pháp dạy học và kiểm tra, đánh giá</w:t>
      </w:r>
      <w:r w:rsidR="00BE655F">
        <w:rPr>
          <w:bCs/>
        </w:rPr>
        <w:t>:</w:t>
      </w:r>
    </w:p>
    <w:p w:rsidR="00BE655F" w:rsidRPr="00351C9D" w:rsidRDefault="00BE655F" w:rsidP="00297954">
      <w:pPr>
        <w:spacing w:before="120" w:after="120" w:line="276" w:lineRule="auto"/>
        <w:ind w:firstLine="720"/>
        <w:jc w:val="both"/>
        <w:rPr>
          <w:i/>
          <w:highlight w:val="white"/>
          <w:lang w:val="af-ZA"/>
        </w:rPr>
      </w:pPr>
      <w:r w:rsidRPr="00351C9D">
        <w:rPr>
          <w:i/>
          <w:highlight w:val="white"/>
          <w:lang w:val="af-ZA"/>
        </w:rPr>
        <w:t>3.1. Đổi mới phương pháp dạy học</w:t>
      </w:r>
    </w:p>
    <w:p w:rsidR="00BE655F" w:rsidRPr="00351C9D" w:rsidRDefault="00BE655F" w:rsidP="00297954">
      <w:pPr>
        <w:spacing w:before="120" w:after="120" w:line="276" w:lineRule="auto"/>
        <w:ind w:firstLine="720"/>
        <w:jc w:val="both"/>
        <w:rPr>
          <w:i/>
          <w:highlight w:val="white"/>
          <w:lang w:val="af-ZA"/>
        </w:rPr>
      </w:pPr>
      <w:r w:rsidRPr="00351C9D">
        <w:rPr>
          <w:b w:val="0"/>
          <w:highlight w:val="white"/>
          <w:lang w:val="af-ZA"/>
        </w:rPr>
        <w:t xml:space="preserve">- Tiếp tục đổi mới phương pháp dạy học nhằm phát huy tính tích cực, chủ động, sáng tạo, rèn luyện phương pháp tự học và vận dụng kiến thức, kỹ năng của học sinh theo tinh thần Công văn số 3535/BGDĐT-GDTrH ngày 27/5/2013 về áp dụng phương pháp "Bàn tay nặn bột" và các phương pháp dạy học tích cực khác; đổi mới đánh giá </w:t>
      </w:r>
      <w:r w:rsidRPr="00351C9D">
        <w:rPr>
          <w:b w:val="0"/>
          <w:highlight w:val="white"/>
          <w:u w:color="FF0000"/>
          <w:lang w:val="af-ZA"/>
        </w:rPr>
        <w:t>giờ dạy</w:t>
      </w:r>
      <w:r w:rsidRPr="00351C9D">
        <w:rPr>
          <w:b w:val="0"/>
          <w:highlight w:val="white"/>
          <w:lang w:val="af-ZA"/>
        </w:rPr>
        <w:t xml:space="preserve"> giáo viên, xây dựng tiêu chí đánh giá giờ dạy dựa trên Công văn số 5555/BGDĐT-GDTrH ngày 08/10/2014 của Bộ Giáo dục và Đào tạo; đẩy mạnh việc vận dụng dạy học giải quyết vấn đề, các phương pháp thực hành, dạy học theo dự án trong các môn học; tích cực ứng dụng công nghệ thông tin phù hợp với nội dung bài học; tập trung </w:t>
      </w:r>
      <w:r w:rsidRPr="00351C9D">
        <w:rPr>
          <w:b w:val="0"/>
          <w:highlight w:val="white"/>
          <w:u w:color="FF0000"/>
          <w:lang w:val="af-ZA"/>
        </w:rPr>
        <w:t>dạy cách học</w:t>
      </w:r>
      <w:r w:rsidRPr="00351C9D">
        <w:rPr>
          <w:b w:val="0"/>
          <w:highlight w:val="white"/>
          <w:lang w:val="af-ZA"/>
        </w:rPr>
        <w:t>, cách nghĩ; bảo đảm cân đối giữa trang bị kiến thức, rèn luyện kỹ năng và định hướng thái độ, hành vi cho học sinh; chú ý việc tổ chức dạy học phân hoá phù hợp các đối tượng học sinh khác nhau; khắc phục lối truyền thụ áp</w:t>
      </w:r>
      <w:r w:rsidR="00D82092">
        <w:rPr>
          <w:b w:val="0"/>
          <w:highlight w:val="white"/>
          <w:lang w:val="af-ZA"/>
        </w:rPr>
        <w:t xml:space="preserve"> đặt một chiều, ghi nhớ máy móc;</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lastRenderedPageBreak/>
        <w:t>Tổ chức thực hiện được ít nhất 01 chủ đề dạy học theo định hướng giáo dục STEM (theo văn bản 2998/GDĐT-GDTrHngày 18/8/2017) nhằm triển khai thực hiện Chỉ thị số 16/CT-TTg ngày 04/5/2017 của Thủ tướng Chính phủ về việc tăng cường năng lực tiếp cận cuộc cách mạng công nghiệp lần thứ 4.</w:t>
      </w:r>
    </w:p>
    <w:p w:rsidR="00BE655F" w:rsidRPr="00351C9D" w:rsidRDefault="00BE655F" w:rsidP="00297954">
      <w:pPr>
        <w:spacing w:before="120" w:after="120" w:line="276" w:lineRule="auto"/>
        <w:ind w:firstLine="720"/>
        <w:jc w:val="both"/>
        <w:rPr>
          <w:i/>
          <w:highlight w:val="white"/>
          <w:lang w:val="af-ZA"/>
        </w:rPr>
      </w:pPr>
      <w:r w:rsidRPr="00351C9D">
        <w:rPr>
          <w:i/>
          <w:highlight w:val="white"/>
          <w:lang w:val="af-ZA"/>
        </w:rPr>
        <w:t xml:space="preserve">3.2. Đổi mới hình thức tổ chức dạy học </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Đa dạng hóa các hình thức học tập, chú ý các hoạt động trải nghiệm, nghiên cứu khoa học của học sinh; sử dụng các hình thức dạy học trên cơ sở ứng dụng công nghệ thông tin và truyền thông như: dạy học trực tuyến, trường học kết nối... Ngoài việc tổ chức cho học sinh thực hiện các nhiệm vụ học tập ở trên lớp, cần coi trọng giao nhiệm vụ và hướng dẫn học sinh học tập ở nhà, ở ngoài nhà trường.</w:t>
      </w:r>
    </w:p>
    <w:p w:rsidR="00D82092" w:rsidRDefault="00BE655F" w:rsidP="00D82092">
      <w:pPr>
        <w:spacing w:before="120" w:after="120" w:line="276" w:lineRule="auto"/>
        <w:ind w:firstLine="720"/>
        <w:jc w:val="both"/>
        <w:rPr>
          <w:b w:val="0"/>
          <w:highlight w:val="white"/>
          <w:lang w:val="af-ZA"/>
        </w:rPr>
      </w:pPr>
      <w:r w:rsidRPr="00351C9D">
        <w:rPr>
          <w:b w:val="0"/>
          <w:highlight w:val="white"/>
          <w:lang w:val="af-ZA"/>
        </w:rPr>
        <w:t>- Tích cực triển khai công tác nghiên cứu khoa học đối với học sinh trung học; động viên học sinh trung học tích cực tham gia Cuộc t</w:t>
      </w:r>
      <w:r w:rsidR="00D82092">
        <w:rPr>
          <w:b w:val="0"/>
          <w:highlight w:val="white"/>
          <w:lang w:val="af-ZA"/>
        </w:rPr>
        <w:t>hi KHKT cấp Thành phố</w:t>
      </w:r>
      <w:r w:rsidRPr="00351C9D">
        <w:rPr>
          <w:b w:val="0"/>
          <w:highlight w:val="white"/>
          <w:lang w:val="af-ZA"/>
        </w:rPr>
        <w:t xml:space="preserve"> và cuộc thi vận dụng kiến thức liên môn để giải quyết các tình huống thực ti</w:t>
      </w:r>
      <w:r w:rsidR="00D82092">
        <w:rPr>
          <w:b w:val="0"/>
          <w:highlight w:val="white"/>
          <w:lang w:val="af-ZA"/>
        </w:rPr>
        <w:t xml:space="preserve">ễn dành cho học sinh trung học. </w:t>
      </w:r>
      <w:r w:rsidRPr="00351C9D">
        <w:rPr>
          <w:b w:val="0"/>
          <w:highlight w:val="white"/>
          <w:lang w:val="af-ZA"/>
        </w:rPr>
        <w:t>Tiếp tục thực hiện công tác phối hợp với đơn vị, doanh nghiệp xây dựng các tiết học ngoài nhà trường với các chủ</w:t>
      </w:r>
      <w:r w:rsidR="00D82092">
        <w:rPr>
          <w:b w:val="0"/>
          <w:highlight w:val="white"/>
          <w:lang w:val="af-ZA"/>
        </w:rPr>
        <w:t xml:space="preserve"> đề dạy học tích hợp, liên môn;</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xml:space="preserve">- Tiếp tục thực hiện tốt việc sử dụng di sản văn hóa trong dạy học theo Hướng </w:t>
      </w:r>
      <w:r w:rsidRPr="00351C9D">
        <w:rPr>
          <w:b w:val="0"/>
          <w:highlight w:val="white"/>
          <w:u w:color="FF0000"/>
          <w:lang w:val="af-ZA"/>
        </w:rPr>
        <w:t>dẫn số</w:t>
      </w:r>
      <w:r w:rsidRPr="00351C9D">
        <w:rPr>
          <w:b w:val="0"/>
          <w:highlight w:val="white"/>
          <w:lang w:val="af-ZA"/>
        </w:rPr>
        <w:t xml:space="preserve"> 73/HD-BGDĐT-BVHTTDL ngày 16/01/2013 của liên Bộ GDĐT, Bộ Văn hóa, Thể thao và Du lịch. Tiếp tục mở rộng mô hình trường học gắn với văn hóa, sản </w:t>
      </w:r>
      <w:r w:rsidR="00D82092">
        <w:rPr>
          <w:b w:val="0"/>
          <w:highlight w:val="white"/>
          <w:lang w:val="af-ZA"/>
        </w:rPr>
        <w:t>xuất, kinh doanh tại địa phương;</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Khuyến khích tổ chức, thu hút học sinh tham gia các hoạt động góp phần phát triển năng lực học sinh như: Văn hóa - văn nghệ, thể dục – thể thao; thi thí nghiệm - thực hành; thi kỹ năng sử dụng tin học văn phòng; thi giải toán trên máy tính cầm tay và các hội thi, hoạt động chuyên môn khác do Sở Giáo dục và Đào tạo triển khai.</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Thực hiện tốt các chương trình, dự án do Bộ Giáo dục và Đào tạo triển khai tại Thành phố.</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Nhà trường "Hưởng ứng học tập suốt đời" và phát triển văn hóa đọc gắn với xây dựng câu lạc bộ khoa học trong các nhà trường.</w:t>
      </w:r>
    </w:p>
    <w:p w:rsidR="00BE655F" w:rsidRPr="00351C9D" w:rsidRDefault="00BE655F" w:rsidP="00297954">
      <w:pPr>
        <w:spacing w:before="120" w:after="120" w:line="276" w:lineRule="auto"/>
        <w:ind w:firstLine="720"/>
        <w:jc w:val="both"/>
        <w:rPr>
          <w:i/>
          <w:highlight w:val="white"/>
          <w:lang w:val="af-ZA"/>
        </w:rPr>
      </w:pPr>
      <w:r w:rsidRPr="00351C9D">
        <w:rPr>
          <w:i/>
          <w:highlight w:val="white"/>
          <w:lang w:val="af-ZA"/>
        </w:rPr>
        <w:t>3.3.  Đổi mới kiểm tra và đánh giá</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Thực hiện đúng các quy định về tuyển sinh các lớp đầu cấp theo Quyết địn</w:t>
      </w:r>
      <w:r>
        <w:rPr>
          <w:b w:val="0"/>
          <w:highlight w:val="white"/>
          <w:lang w:val="af-ZA"/>
        </w:rPr>
        <w:t>h của Ủy ban nhân dân thành phố;</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Tổ chức chặt chẽ, nghiêm túc, đúng quy chế ở tất cả các khâu ra đề, coi, chấm và nhận xét, đánh giá học sinh trong việc thi và kiểm tra; đảm bảo thực chất, khách quan, trung thực, công bằng, đánh giá đúng năng</w:t>
      </w:r>
      <w:r>
        <w:rPr>
          <w:b w:val="0"/>
          <w:highlight w:val="white"/>
          <w:lang w:val="af-ZA"/>
        </w:rPr>
        <w:t xml:space="preserve"> lực và sự tiến bộ của học sinh;</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lastRenderedPageBreak/>
        <w:t>- Kết hợp đánh giá trong quá trình dạy học, giáo dục và đánh giá tổng kết cuối kỳ, cuối năm học; Khi chấm bài kiểm tra phải có phần nhận xét, hướng dẫn, sửa sai, động viên sự cố gắng, tiến bộ của học sinh. Các kết quả kiểm tra, đánh giá được thông tin đầy đủ đến học sinh để động viê</w:t>
      </w:r>
      <w:r>
        <w:rPr>
          <w:b w:val="0"/>
          <w:highlight w:val="white"/>
          <w:lang w:val="af-ZA"/>
        </w:rPr>
        <w:t>n khuyến khích học sinh tiến bộ;</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xml:space="preserve">- Thực hiện nghiêm túc việc xây dựng đề kiểm tra cuối học kỳ, cuối năm học theo ma trận và viết câu hỏi phục vụ ma trận đề. Đề kiểm tra theo 4 mức độ yêu cầu: nhận biết, thông hiểu, vận dụng, vận dụng cao. Căn cứ vào mức độ phát triển năng lực của học sinh ở từng học kỳ và từng </w:t>
      </w:r>
      <w:r w:rsidRPr="00351C9D">
        <w:rPr>
          <w:b w:val="0"/>
          <w:highlight w:val="white"/>
          <w:u w:color="FF0000"/>
          <w:lang w:val="af-ZA"/>
        </w:rPr>
        <w:t>khối lớp</w:t>
      </w:r>
      <w:r w:rsidRPr="00351C9D">
        <w:rPr>
          <w:b w:val="0"/>
          <w:highlight w:val="white"/>
          <w:lang w:val="af-ZA"/>
        </w:rPr>
        <w:t>,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w:t>
      </w:r>
      <w:r>
        <w:rPr>
          <w:b w:val="0"/>
          <w:highlight w:val="white"/>
          <w:lang w:val="af-ZA"/>
        </w:rPr>
        <w:t xml:space="preserve"> yêu cầu vận dụng, vận dụng cao;</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Kết hợp một cách hợp lý giữa hình thức trắc nghiệm tự luận với trắc nghiệm khách quan, giữa kiểm tra lý thuyết và kiểm tra thực hành trong các bài kiểm tra; tiếp tục nâng cao chất lượng việc kiểm tra và từng bước thực hiện thi c</w:t>
      </w:r>
      <w:r>
        <w:rPr>
          <w:b w:val="0"/>
          <w:highlight w:val="white"/>
          <w:lang w:val="af-ZA"/>
        </w:rPr>
        <w:t>ác kỹ năng nghe, nói, đọc, viết;</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Tăng cường tổ chức hoạt động trên trang mạng "Trường học kết nối” do Bộ Giáo dục và Đào tạo xây dựng và tri</w:t>
      </w:r>
      <w:r>
        <w:rPr>
          <w:b w:val="0"/>
          <w:highlight w:val="white"/>
          <w:lang w:val="af-ZA"/>
        </w:rPr>
        <w:t>ển khai;</w:t>
      </w:r>
    </w:p>
    <w:p w:rsidR="00BE655F" w:rsidRPr="00351C9D" w:rsidRDefault="00BE655F" w:rsidP="00297954">
      <w:pPr>
        <w:spacing w:before="120" w:after="120" w:line="276" w:lineRule="auto"/>
        <w:ind w:firstLine="720"/>
        <w:jc w:val="both"/>
        <w:rPr>
          <w:b w:val="0"/>
          <w:highlight w:val="white"/>
          <w:lang w:val="af-ZA"/>
        </w:rPr>
      </w:pPr>
      <w:r w:rsidRPr="00351C9D">
        <w:rPr>
          <w:b w:val="0"/>
          <w:highlight w:val="white"/>
          <w:lang w:val="af-ZA"/>
        </w:rPr>
        <w:t xml:space="preserve">- Chuẩn </w:t>
      </w:r>
      <w:r>
        <w:rPr>
          <w:b w:val="0"/>
          <w:highlight w:val="white"/>
          <w:lang w:val="af-ZA"/>
        </w:rPr>
        <w:t xml:space="preserve">bị tốt cho các kỳ thi cuối cấp, </w:t>
      </w:r>
      <w:r w:rsidRPr="00351C9D">
        <w:rPr>
          <w:b w:val="0"/>
          <w:highlight w:val="white"/>
          <w:lang w:val="af-ZA"/>
        </w:rPr>
        <w:t xml:space="preserve">hướng dẫn các trường chủ động đề ra kế hoạch dạy và học, nhằm bảo đảm cho học sinh đáp ứng tốt với </w:t>
      </w:r>
      <w:r w:rsidRPr="00351C9D">
        <w:rPr>
          <w:b w:val="0"/>
          <w:highlight w:val="white"/>
          <w:u w:color="FF0000"/>
          <w:lang w:val="af-ZA"/>
        </w:rPr>
        <w:t>kỳ thi cuối cấp</w:t>
      </w:r>
      <w:r w:rsidRPr="00351C9D">
        <w:rPr>
          <w:b w:val="0"/>
          <w:highlight w:val="white"/>
          <w:lang w:val="af-ZA"/>
        </w:rPr>
        <w:t>. Có sự điều chỉnh trong hoạt động giảng dạy, học tập cũng như kiểm tra, đánh giá để đảm bảo thực hiện tốt chương trình năm cuối cấp đồng thời có kế hoạch hướng dẫn học sinh tự học, ôn tập nội dung của năm học trước, chu</w:t>
      </w:r>
      <w:r>
        <w:rPr>
          <w:b w:val="0"/>
          <w:highlight w:val="white"/>
          <w:lang w:val="af-ZA"/>
        </w:rPr>
        <w:t>ẩn cho kỳ thi THPT quốc gia 2019</w:t>
      </w:r>
      <w:r w:rsidRPr="00351C9D">
        <w:rPr>
          <w:b w:val="0"/>
          <w:highlight w:val="white"/>
          <w:lang w:val="af-ZA"/>
        </w:rPr>
        <w:t xml:space="preserve">; với những môn thi trắc nghiệm, giáo viên tham gia tập huấn, bồi dưỡng và xây dựng ngân hàng câu hỏi theo hướng dẫn; xây dựng kế hoạch dạy học nhằm cho học sinh cuối cấp cũng cố, ôn tập các nội dung đã học chuẩn bị cho kỳ thi. Nhà trường cũng chủ động hơn trong công tác bồi dưỡng, ôn tập cho học sinh có học lực yếu ngay từ đầu học kỳ 2, tăng cường phụ đạo, bồi dưỡng và phối hợp tổ chức các hoạt động văn nghệ, thể dục, thể thao qua đó giúp học sinh có thể tiếp thu kiến thức tốt nhất. Tuyệt đối không để </w:t>
      </w:r>
      <w:r w:rsidRPr="00351C9D">
        <w:rPr>
          <w:b w:val="0"/>
          <w:highlight w:val="white"/>
          <w:u w:color="FF0000"/>
          <w:lang w:val="af-ZA"/>
        </w:rPr>
        <w:t>xảy ra</w:t>
      </w:r>
      <w:r w:rsidRPr="00351C9D">
        <w:rPr>
          <w:b w:val="0"/>
          <w:highlight w:val="white"/>
          <w:lang w:val="af-ZA"/>
        </w:rPr>
        <w:t xml:space="preserve"> tình trạng dạy học nhồi nhét gây quá tải nơi người học.</w:t>
      </w:r>
    </w:p>
    <w:p w:rsidR="00BC2F7A" w:rsidRPr="00BE655F" w:rsidRDefault="00BC2F7A" w:rsidP="00297954">
      <w:pPr>
        <w:spacing w:before="120" w:after="120" w:line="276" w:lineRule="auto"/>
        <w:ind w:firstLine="720"/>
        <w:jc w:val="both"/>
        <w:outlineLvl w:val="0"/>
        <w:rPr>
          <w:bCs/>
          <w:i/>
        </w:rPr>
      </w:pPr>
      <w:r w:rsidRPr="00BE655F">
        <w:rPr>
          <w:bCs/>
          <w:i/>
        </w:rPr>
        <w:t>3. Phát triển đội ngũ giáo viên, cán bộ quản lý</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xml:space="preserve">- Đội ngũ cán bộ quản lý được đào tạo, bồi dưỡng và tự bồi dưỡng để qua hoạt động điều hành, quản trị nhà trường thể hiện được năng lực xây dựng và thực hiện kế hoạch giáo dục; năng lực triển khai đổi mới phương pháp dạy học, kiểm tra đánh giá, tổ chức các hoạt động trải nghiệm; đổi mới sinh hoạt chuyên môn ở từng tổ bộ môn; chỉ đạo công tác chủ nhiệm lớp, công tác Đoàn, Đội, các hoạt động phối hợp với gia đình và cộng đồng; thực hiện ứng dụng CNTT trong dạy học và quản lý hiệu quả; tổ chức triển khai nhiệm vụ năm học đúng quy </w:t>
      </w:r>
      <w:r w:rsidRPr="00351C9D">
        <w:rPr>
          <w:b w:val="0"/>
          <w:highlight w:val="white"/>
          <w:lang w:val="af-ZA"/>
        </w:rPr>
        <w:lastRenderedPageBreak/>
        <w:t>định; thực hiện công khai dân chủ, không có những quyết định quản lý</w:t>
      </w:r>
      <w:r>
        <w:rPr>
          <w:b w:val="0"/>
          <w:highlight w:val="white"/>
          <w:lang w:val="af-ZA"/>
        </w:rPr>
        <w:t xml:space="preserve"> trái quy định và không phù hợp;</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Nâng cao chất lượng hoạt động chuyên môn, bồi dưỡng đội ngũ giáo viên, cán bộ quản lý; Tăng cường các hình thức bồi dưỡng giáo viên, cán bộ quản lý và hỗ trợ hoạt động dạy học và quản lý qua trang mạng "Trường học kết nối". Tiếp tục đổi mới sinh hoạt tổ/nhóm chuyên môn trong các cơ sở GDTrH dựa trên nghiên cứu bài học. Chú trọng xây dựng đội ngũ giáo viên cốt cán các môn học trong các nhà trường; tăng cường tổ chức sinh hoạt chuyên môn tại trường, theo hướng dẫn tại Công văn số 5555/BGDĐT-GD</w:t>
      </w:r>
      <w:r>
        <w:rPr>
          <w:b w:val="0"/>
          <w:highlight w:val="white"/>
          <w:lang w:val="af-ZA"/>
        </w:rPr>
        <w:t>TrH ngày 08/10/2014 của Bộ GDĐT;</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xml:space="preserve">- Nâng cao chất lượng và phát huy hiệu quả của hội thi giáo viên </w:t>
      </w:r>
      <w:r w:rsidRPr="00351C9D">
        <w:rPr>
          <w:b w:val="0"/>
          <w:highlight w:val="white"/>
          <w:u w:color="FF0000"/>
          <w:lang w:val="af-ZA"/>
        </w:rPr>
        <w:t>dạy giỏi</w:t>
      </w:r>
      <w:r w:rsidRPr="00351C9D">
        <w:rPr>
          <w:b w:val="0"/>
          <w:highlight w:val="white"/>
          <w:lang w:val="af-ZA"/>
        </w:rPr>
        <w:t>. Tổ chức tốt và động viên giáo viên tham gia Cuộc thi dạy học theo chủ đề tích hợ</w:t>
      </w:r>
      <w:r>
        <w:rPr>
          <w:b w:val="0"/>
          <w:highlight w:val="white"/>
          <w:lang w:val="af-ZA"/>
        </w:rPr>
        <w:t>p dành cho giáo viên trung học;</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Chủ động rà soát đội ngũ, bố trí sắp xếp để đảm bảo về số lượng, chất lượng, cân đối</w:t>
      </w:r>
      <w:r>
        <w:rPr>
          <w:b w:val="0"/>
          <w:highlight w:val="white"/>
          <w:lang w:val="af-ZA"/>
        </w:rPr>
        <w:t xml:space="preserve"> về cơ cấu giáo viên, nhân viên;</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Tăng cường công tác kiểm tra nhằm điều chỉnh những sai sót, lệch lạc; biến quá trình kiểm tra thành quá trình tự kiểm tra, tự đánh giá của giáo viên trong việc nâng ca</w:t>
      </w:r>
      <w:r>
        <w:rPr>
          <w:b w:val="0"/>
          <w:highlight w:val="white"/>
          <w:lang w:val="af-ZA"/>
        </w:rPr>
        <w:t>o chất lượng giảng dạy của mình;</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xml:space="preserve">- Tiếp tục bồi dưỡng giáo viên về năng lực nghiên cứu khoa học và hướng dẫn học sinh nghiên cứu khoa học; nâng cao năng lực của giáo viên chủ nhiệm lớp, cán bộ phụ trách công tác Đoàn, </w:t>
      </w:r>
      <w:r>
        <w:rPr>
          <w:b w:val="0"/>
          <w:highlight w:val="white"/>
          <w:lang w:val="af-ZA"/>
        </w:rPr>
        <w:t>giáo viên tư vấn trường học;</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xml:space="preserve">- Tổ chức xây dựng các chuyên đề bồi dưỡng thường xuyên (Nội dung bồi dưỡng 3) thiết thực phù hợp với từng đối tượng trong nhà trường </w:t>
      </w:r>
      <w:r w:rsidRPr="00351C9D">
        <w:rPr>
          <w:b w:val="0"/>
          <w:lang w:val="af-ZA"/>
        </w:rPr>
        <w:t>theo văn bản số 3002/KH-GDĐT-TC ngày 18/8/2017 của Sở Giáo dục và Đào tạo</w:t>
      </w:r>
      <w:r>
        <w:rPr>
          <w:b w:val="0"/>
          <w:lang w:val="af-ZA"/>
        </w:rPr>
        <w:t>;</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Thực hiện tự kiểm tra, kiểm tra, đánh giá công tác bồi dưỡng thường xuyên chính xác dựa vào các căn cứ, minh chứng và kết quả thực hiện các nhiệm</w:t>
      </w:r>
      <w:r w:rsidR="00D82092">
        <w:rPr>
          <w:b w:val="0"/>
          <w:highlight w:val="white"/>
          <w:lang w:val="af-ZA"/>
        </w:rPr>
        <w:t xml:space="preserve"> vụ dạy học, giáo dục được giao.</w:t>
      </w:r>
    </w:p>
    <w:p w:rsidR="00D405B9" w:rsidRPr="00351C9D" w:rsidRDefault="00D405B9" w:rsidP="00297954">
      <w:pPr>
        <w:spacing w:before="120" w:after="120" w:line="276" w:lineRule="auto"/>
        <w:ind w:firstLine="720"/>
        <w:jc w:val="both"/>
        <w:rPr>
          <w:b w:val="0"/>
          <w:highlight w:val="white"/>
          <w:lang w:val="af-ZA"/>
        </w:rPr>
      </w:pPr>
      <w:r w:rsidRPr="00351C9D">
        <w:rPr>
          <w:highlight w:val="white"/>
          <w:lang w:val="af-ZA"/>
        </w:rPr>
        <w:t>4. Sử dụng hiệu quả cơ sở vật chất, thiết bị dạy học; đầu tư xây dựng trường chuẩn quốc gia.</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u w:color="FF0000"/>
          <w:lang w:val="af-ZA"/>
        </w:rPr>
        <w:t xml:space="preserve">- </w:t>
      </w:r>
      <w:r w:rsidRPr="00351C9D">
        <w:rPr>
          <w:b w:val="0"/>
          <w:highlight w:val="white"/>
          <w:lang w:val="af-ZA"/>
        </w:rPr>
        <w:t>Lãnh đạo nhà trường thường xuyên tổ chức kiểm tra tình trạng cơ sở vật chất và các điều kiện đảm bảo để thực hiện việc mua sắm sửa chữa các trang thiết bị dạy học giúp cho giáo viên thực hiện đổi</w:t>
      </w:r>
      <w:r w:rsidR="00D82092">
        <w:rPr>
          <w:b w:val="0"/>
          <w:highlight w:val="white"/>
          <w:lang w:val="af-ZA"/>
        </w:rPr>
        <w:t xml:space="preserve"> mới hoạt động dạy học hiệu quả;</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Trong tham mưu xây dựng trường lớp, trong đầu tư, mua sắm, sửa chữa cơ sở vật chất, trang thiết bị dạy học phải gắn với sử dụng và kèm theo đó là công tác tuyển dụng, bồi dưỡng giáo viên để khai thác sử dụng hiệu quả trang thiết bị và nhất là gắn với định hướng triển khai dạy học theo định hướng của chươ</w:t>
      </w:r>
      <w:r w:rsidR="00D82092">
        <w:rPr>
          <w:b w:val="0"/>
          <w:highlight w:val="white"/>
          <w:lang w:val="af-ZA"/>
        </w:rPr>
        <w:t>ng trình giáo dục phổ thông mới;</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lastRenderedPageBreak/>
        <w:t>- Tiếp tục thực hiện đổi mới cơ chế tài chính giáo dục, huy động và sử dụng hiệu quả các nguồn lực của nhà nướ</w:t>
      </w:r>
      <w:r w:rsidR="00D82092">
        <w:rPr>
          <w:b w:val="0"/>
          <w:highlight w:val="white"/>
          <w:lang w:val="af-ZA"/>
        </w:rPr>
        <w:t>c và xã hội đầu tư cho giáo dục;</w:t>
      </w:r>
    </w:p>
    <w:p w:rsidR="00D405B9" w:rsidRPr="00351C9D" w:rsidRDefault="00D82092" w:rsidP="00297954">
      <w:pPr>
        <w:spacing w:before="120" w:after="120" w:line="276" w:lineRule="auto"/>
        <w:ind w:firstLine="720"/>
        <w:jc w:val="both"/>
        <w:rPr>
          <w:b w:val="0"/>
          <w:highlight w:val="white"/>
          <w:lang w:val="af-ZA"/>
        </w:rPr>
      </w:pPr>
      <w:r>
        <w:rPr>
          <w:b w:val="0"/>
          <w:highlight w:val="white"/>
          <w:lang w:val="af-ZA"/>
        </w:rPr>
        <w:t xml:space="preserve">- </w:t>
      </w:r>
      <w:r w:rsidR="00D405B9" w:rsidRPr="00351C9D">
        <w:rPr>
          <w:b w:val="0"/>
          <w:highlight w:val="white"/>
          <w:lang w:val="af-ZA"/>
        </w:rPr>
        <w:t xml:space="preserve">Sử dụng hiệu quả nguồn kinh phí ngân sách Nhà nước kết hợp với các nguồn huy động hợp pháp khác từ công tác xã hội hóa giáo dục để tăng cường cơ sở vật chất, xây dựng phòng học bộ môn, thư viện,...Tăng cường thực hiện xã hội hóa giáo dục, vận động, huy động các nguồn lực xã hội để xây dựng, cải tạo cảnh quan đạt tiêu chuẩn xanh, sạch, đẹp, an toàn; tổ chức cho cán bộ, giáo viên và học sinh tham gia thực hiện các nhiệm vụ phát triển </w:t>
      </w:r>
      <w:r w:rsidR="005E0738">
        <w:rPr>
          <w:b w:val="0"/>
          <w:highlight w:val="white"/>
          <w:lang w:val="af-ZA"/>
        </w:rPr>
        <w:t>kinh tế - xã hội của địa phương;</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Tổ chức kiểm tra, rà soát thực trạng thiết bị dạy học để có kế hoạch sửa chữa và bổ sung kịp thời theo danh mục thiết bị dạy học tối thiểu đã ban hành theo Thông tư số 19/2009/TT-BGDĐT ngày 11/8/2009 và Thông tư số 01/2010/TT-BGDĐT ngày 18/01/2010. Thực hiện nghiêm túc Công văn số 7842/BGDĐT-CSVCTBTH ngày 28/10/2013 về việc đầu tư mua sắm thiết bị dạy học, học liệu các cơ sở giáo dục đào tạo. Tiếp tục triển khai Đề án “Phát triển thiết bị dạy học tự làm giáo dục mầm non và phổ thông giai đoạn 2010-2015” theo Quyết định số 4045/QĐ-BGDĐT ngày 16 tháng 9 năm 2010 của Bộ GDĐT. Tăng cường bồi dưỡng, nâng cao trình độ chuyên môn nghiệp vụ của viên chức làm công tác thiết bị dạy học. Nhà trường yêu cầu giáo viên tăng cường sử dụng thiết bị dạy học của nhà trường để đảm bảo việc dạy học có chất lượng.</w:t>
      </w:r>
    </w:p>
    <w:p w:rsidR="00D405B9" w:rsidRPr="00351C9D" w:rsidRDefault="00D405B9" w:rsidP="00297954">
      <w:pPr>
        <w:spacing w:before="120" w:after="120" w:line="276" w:lineRule="auto"/>
        <w:ind w:firstLine="720"/>
        <w:jc w:val="both"/>
        <w:rPr>
          <w:b w:val="0"/>
          <w:highlight w:val="white"/>
          <w:lang w:val="af-ZA"/>
        </w:rPr>
      </w:pPr>
      <w:r w:rsidRPr="00351C9D">
        <w:rPr>
          <w:highlight w:val="white"/>
          <w:lang w:val="af-ZA"/>
        </w:rPr>
        <w:t>5. Duy trì, nâng cao kết quả phổ cập giáo dục bậc Trung học; thực hiện tốt công tác giáo dục hòa nhập</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Phối hợp với các trung tâm học tập cộng đồng triển khai các nhiệm vụ đổi mới giáo dục phổ thông trong cộng đồng.</w:t>
      </w:r>
    </w:p>
    <w:p w:rsidR="00D405B9" w:rsidRPr="00351C9D" w:rsidRDefault="00D405B9" w:rsidP="00297954">
      <w:pPr>
        <w:spacing w:before="120" w:after="120" w:line="276" w:lineRule="auto"/>
        <w:ind w:firstLine="720"/>
        <w:jc w:val="both"/>
        <w:rPr>
          <w:b w:val="0"/>
          <w:highlight w:val="white"/>
          <w:lang w:val="af-ZA"/>
        </w:rPr>
      </w:pPr>
      <w:r w:rsidRPr="00351C9D">
        <w:rPr>
          <w:highlight w:val="white"/>
          <w:lang w:val="af-ZA"/>
        </w:rPr>
        <w:t xml:space="preserve">6. Đổi mới công tác quản lý giáo dục trung học </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Tăng cường đổi mới quản lý việc thực hiện chương trình và kế hoạch giáo dục theo hướng phân cấp, thực hiện quyền tự chủ của các cơ sở giáo dục; củng cố kỷ cương, nền nếp trong dạy học, kiểm tra đánh giá và thi. Đề cao tinh thần đổi mới và sáng tạo trong quản lý và tổ chức các hoạt động giá</w:t>
      </w:r>
      <w:r w:rsidR="005E0738">
        <w:rPr>
          <w:b w:val="0"/>
          <w:highlight w:val="white"/>
          <w:lang w:val="af-ZA"/>
        </w:rPr>
        <w:t>o dục;</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xml:space="preserve">- Nghiên cứu, quán triệt đầy đủ chức năng, nhiệm vụ cho từng chức danh quản lý theo quy định tại các văn bản hiện hành. Tăng cường nền nếp, kỷ cương </w:t>
      </w:r>
      <w:r w:rsidR="005E0738">
        <w:rPr>
          <w:b w:val="0"/>
          <w:highlight w:val="white"/>
          <w:lang w:val="af-ZA"/>
        </w:rPr>
        <w:t>trong cơ sở giáo dục trung học;</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xml:space="preserve">- Tăng cường ứng dụng công nghệ thông tin trong quản lý trường trung học; sử dụng trang thông tin điện tử của Ngành và của đơn vị, thực hiện “3 công khai” theo quy định. Thực hiện các báo cáo trực tuyến, đăng ký tham gia các hoạt động chuyên môn; sử dụng Hệ thống thông tin quản lý nhà trường, phần mềm quản lý số liệu, sổ điểm điện tử ... Nhà trường chấp hành chế độ báo cáo, thực hiện đầy đủ và đúng thời hạn. Tổ chức và tham dự hội nghị, hội thảo, tập </w:t>
      </w:r>
      <w:r w:rsidRPr="00351C9D">
        <w:rPr>
          <w:b w:val="0"/>
          <w:highlight w:val="white"/>
          <w:lang w:val="af-ZA"/>
        </w:rPr>
        <w:lastRenderedPageBreak/>
        <w:t>huấn, họp, trao đổi công tác qua internet, trang mạng "Trường học kết nối" nhất là trong công tác tập huấn, bồi dưỡng giáo viên, cán bộ quản lý giáo dục.</w:t>
      </w:r>
    </w:p>
    <w:p w:rsidR="00D405B9" w:rsidRPr="00351C9D" w:rsidRDefault="00D405B9" w:rsidP="00297954">
      <w:pPr>
        <w:spacing w:before="120" w:after="120" w:line="276" w:lineRule="auto"/>
        <w:ind w:firstLine="720"/>
        <w:jc w:val="both"/>
        <w:rPr>
          <w:b w:val="0"/>
          <w:highlight w:val="white"/>
          <w:lang w:val="af-ZA"/>
        </w:rPr>
      </w:pPr>
      <w:r w:rsidRPr="00351C9D">
        <w:rPr>
          <w:highlight w:val="white"/>
          <w:lang w:val="af-ZA"/>
        </w:rPr>
        <w:t>7. Đẩy mạnh công tác thi đua, khen thưởng</w:t>
      </w:r>
    </w:p>
    <w:p w:rsidR="00D405B9" w:rsidRPr="00351C9D" w:rsidRDefault="00D405B9" w:rsidP="00297954">
      <w:pPr>
        <w:spacing w:before="120" w:after="120" w:line="276" w:lineRule="auto"/>
        <w:ind w:firstLine="720"/>
        <w:jc w:val="both"/>
        <w:rPr>
          <w:b w:val="0"/>
          <w:highlight w:val="white"/>
          <w:lang w:val="af-ZA"/>
        </w:rPr>
      </w:pPr>
      <w:r>
        <w:rPr>
          <w:b w:val="0"/>
          <w:highlight w:val="white"/>
          <w:lang w:val="af-ZA"/>
        </w:rPr>
        <w:t>- X</w:t>
      </w:r>
      <w:r w:rsidRPr="00351C9D">
        <w:rPr>
          <w:b w:val="0"/>
          <w:highlight w:val="white"/>
          <w:lang w:val="af-ZA"/>
        </w:rPr>
        <w:t>ây dựng kế hoạch năm học phù hợp với tình hình phát triển của nhà trường, thực hiện các chỉ tiêu công tác một cách thực chất; kiên quyết khắc phục bệnh thành tích trong giáo dục; khuyến khích các trường có nhiều mô hình đổi mới; vượt lên khó khăn để hoàn thành tốt nh</w:t>
      </w:r>
      <w:r>
        <w:rPr>
          <w:b w:val="0"/>
          <w:highlight w:val="white"/>
          <w:lang w:val="af-ZA"/>
        </w:rPr>
        <w:t>iệm vụ GDTrH;</w:t>
      </w:r>
    </w:p>
    <w:p w:rsidR="00D405B9" w:rsidRPr="00351C9D" w:rsidRDefault="00D405B9" w:rsidP="00297954">
      <w:pPr>
        <w:spacing w:before="120" w:after="120" w:line="276" w:lineRule="auto"/>
        <w:ind w:firstLine="720"/>
        <w:jc w:val="both"/>
        <w:rPr>
          <w:b w:val="0"/>
          <w:highlight w:val="white"/>
          <w:lang w:val="af-ZA"/>
        </w:rPr>
      </w:pPr>
      <w:r>
        <w:rPr>
          <w:b w:val="0"/>
          <w:highlight w:val="white"/>
          <w:lang w:val="af-ZA"/>
        </w:rPr>
        <w:t xml:space="preserve">- </w:t>
      </w:r>
      <w:r w:rsidRPr="00351C9D">
        <w:rPr>
          <w:b w:val="0"/>
          <w:highlight w:val="white"/>
          <w:lang w:val="af-ZA"/>
        </w:rPr>
        <w:t xml:space="preserve">Đổi mới công tác thi đua, khen thưởng bảo đảm công khai, minh bạch với các tiêu chí rõ ràng, cụ thể gắn với hiệu quả công việc được giao; khuyến khích các địa có nhiều mô hình đổi mới và sáng tạo; vượt qua khó khăn để hoàn thành tốt nhiệm vụ </w:t>
      </w:r>
      <w:r>
        <w:rPr>
          <w:b w:val="0"/>
          <w:highlight w:val="white"/>
          <w:lang w:val="af-ZA"/>
        </w:rPr>
        <w:t>giáo dục trung học.</w:t>
      </w:r>
    </w:p>
    <w:p w:rsidR="00D405B9" w:rsidRPr="00351C9D" w:rsidRDefault="00D405B9" w:rsidP="00297954">
      <w:pPr>
        <w:spacing w:before="120" w:after="120" w:line="276" w:lineRule="auto"/>
        <w:ind w:firstLine="720"/>
        <w:jc w:val="both"/>
        <w:rPr>
          <w:highlight w:val="white"/>
          <w:lang w:val="af-ZA"/>
        </w:rPr>
      </w:pPr>
      <w:r w:rsidRPr="00351C9D">
        <w:rPr>
          <w:highlight w:val="white"/>
          <w:lang w:val="af-ZA"/>
        </w:rPr>
        <w:t>8. Thực hiện dân chủ, công khai trong tổ chức thực hiện nhiệm vụ</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Có giải pháp nâng cao chất lượng dạy và học, hiệu quả công tác đào tạo và nâng cao tỉ lệ học sinh khá, giỏi về học tập; giảm số học sinh lưu ban, bỏ học; công tác tư vấn học đường, công tác phụ đạo học sinh yếu kém, giúp đỡ</w:t>
      </w:r>
      <w:r>
        <w:rPr>
          <w:b w:val="0"/>
          <w:highlight w:val="white"/>
          <w:lang w:val="af-ZA"/>
        </w:rPr>
        <w:t xml:space="preserve"> học sinh có hoàn cảnh khó khăn;</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Việc thực hiện chương trình giáo dục phổ thông và kế hoạch giáo dục, đổi mới đồng bộ phương pháp dạy học và kiểm tra đánh giá, quy chế chuyên môn, chất lượng các hoạt</w:t>
      </w:r>
      <w:r>
        <w:rPr>
          <w:b w:val="0"/>
          <w:highlight w:val="white"/>
          <w:lang w:val="af-ZA"/>
        </w:rPr>
        <w:t xml:space="preserve"> động của tổ chuyên môn;</w:t>
      </w:r>
    </w:p>
    <w:p w:rsidR="00D405B9" w:rsidRPr="00351C9D" w:rsidRDefault="00D405B9" w:rsidP="00297954">
      <w:pPr>
        <w:spacing w:before="120" w:after="120" w:line="276" w:lineRule="auto"/>
        <w:ind w:firstLine="720"/>
        <w:jc w:val="both"/>
        <w:rPr>
          <w:b w:val="0"/>
          <w:highlight w:val="white"/>
          <w:lang w:val="af-ZA"/>
        </w:rPr>
      </w:pPr>
      <w:r w:rsidRPr="00351C9D">
        <w:rPr>
          <w:b w:val="0"/>
          <w:highlight w:val="white"/>
          <w:lang w:val="af-ZA"/>
        </w:rPr>
        <w:t>- Việc tổ chức các cuộc thi và kết quả đạt được qua các cuộc thi các cấp của giáo viên và học sinh. Đặc biệt chú ý những cuộc thi, hoạt động chuyên môn góp phần đổi mới phương pháp dạy học và kiểm tra đánh giá</w:t>
      </w:r>
      <w:r>
        <w:rPr>
          <w:b w:val="0"/>
          <w:highlight w:val="white"/>
          <w:lang w:val="af-ZA"/>
        </w:rPr>
        <w:t>;</w:t>
      </w:r>
    </w:p>
    <w:p w:rsidR="00D405B9" w:rsidRDefault="00D405B9" w:rsidP="00297954">
      <w:pPr>
        <w:spacing w:before="120" w:after="120" w:line="276" w:lineRule="auto"/>
        <w:ind w:firstLine="720"/>
        <w:jc w:val="both"/>
        <w:rPr>
          <w:b w:val="0"/>
          <w:highlight w:val="white"/>
          <w:lang w:val="af-ZA"/>
        </w:rPr>
      </w:pPr>
      <w:r w:rsidRPr="00351C9D">
        <w:rPr>
          <w:b w:val="0"/>
          <w:highlight w:val="white"/>
          <w:lang w:val="af-ZA"/>
        </w:rPr>
        <w:t>- Việc thực hiện quy định về quản lý dạy thêm, học thêm: công tác phổ biến các quy định về dạy thêm học thêm; việc chấp hành các quy định về dạy thêm, học thêm của giáo viên</w:t>
      </w:r>
      <w:r>
        <w:rPr>
          <w:b w:val="0"/>
          <w:highlight w:val="white"/>
          <w:lang w:val="af-ZA"/>
        </w:rPr>
        <w:t>;</w:t>
      </w:r>
    </w:p>
    <w:p w:rsidR="00D405B9" w:rsidRDefault="00D405B9" w:rsidP="00297954">
      <w:pPr>
        <w:spacing w:before="120" w:after="120" w:line="276" w:lineRule="auto"/>
        <w:ind w:firstLine="720"/>
        <w:jc w:val="both"/>
        <w:rPr>
          <w:b w:val="0"/>
          <w:highlight w:val="white"/>
          <w:lang w:val="af-ZA"/>
        </w:rPr>
      </w:pPr>
      <w:r>
        <w:rPr>
          <w:b w:val="0"/>
          <w:highlight w:val="white"/>
          <w:lang w:val="af-ZA"/>
        </w:rPr>
        <w:t>- Tổ chức đối thoại giữa Hiệu trưởng và cán bộ, giáo viên, nhân viên; Hiệu trưởng và Bí thư, Lớp trưởng các lớp năm 2 lần;</w:t>
      </w:r>
    </w:p>
    <w:p w:rsidR="005E0738" w:rsidRPr="005E0738" w:rsidRDefault="005E0738" w:rsidP="005E0738">
      <w:pPr>
        <w:spacing w:before="120" w:after="120" w:line="276" w:lineRule="auto"/>
        <w:ind w:firstLine="720"/>
        <w:jc w:val="both"/>
        <w:rPr>
          <w:b w:val="0"/>
        </w:rPr>
      </w:pPr>
      <w:r w:rsidRPr="005E0738">
        <w:rPr>
          <w:b w:val="0"/>
        </w:rPr>
        <w:t xml:space="preserve">- Về công tác tài chính, trong việc mua sắm, quản lý, bảo quản và sử dụng hiệu quả cơ sở vật chất, thiết bị và đồ dùng dạy học tại các trường tuân thủ đầy đủ các qui định hiện hành, thực hiện công khai theo qui định; khi xảy ra các thắc mắc, phản ảnh, lãnh đạo đơn vị chủ động thực hiện công tác kiểm tra nội bộ, thông tin, đối thoại để giải quyết, không để sự việc </w:t>
      </w:r>
      <w:r>
        <w:rPr>
          <w:b w:val="0"/>
        </w:rPr>
        <w:t>kéo dài;</w:t>
      </w:r>
    </w:p>
    <w:p w:rsidR="005E0738" w:rsidRPr="005E0738" w:rsidRDefault="005E0738" w:rsidP="005E0738">
      <w:pPr>
        <w:spacing w:before="120" w:after="120" w:line="276" w:lineRule="auto"/>
        <w:ind w:firstLine="720"/>
        <w:jc w:val="both"/>
        <w:rPr>
          <w:b w:val="0"/>
        </w:rPr>
      </w:pPr>
      <w:r w:rsidRPr="005E0738">
        <w:rPr>
          <w:b w:val="0"/>
        </w:rPr>
        <w:t xml:space="preserve">- </w:t>
      </w:r>
      <w:r>
        <w:rPr>
          <w:b w:val="0"/>
        </w:rPr>
        <w:t xml:space="preserve">Chấp </w:t>
      </w:r>
      <w:r w:rsidRPr="005E0738">
        <w:rPr>
          <w:b w:val="0"/>
        </w:rPr>
        <w:t xml:space="preserve">hành chế độ báo cáo, thực hiện đầy đủ và đúng thời hạn. Hiệu trưởng nhà trường có các hình thức thông tin, tuyên truyền gương người tốt việc tốt; biểu dương những tấm gương nhà giáo tích cực đổi mới dạy học, nêu gương điển hình tiên tiến; Nhà trường chủ động và có nhiều hình thức tuyên truyền, phổ biến giáo dục pháp luật và các chỉ đạo của ngành giáo dục đào tạo; thực </w:t>
      </w:r>
      <w:r w:rsidRPr="005E0738">
        <w:rPr>
          <w:b w:val="0"/>
        </w:rPr>
        <w:lastRenderedPageBreak/>
        <w:t>hiện giám sát, kiểm tra việc thực hiện chính sách, pháp luật về giáo dục. Thực hiện thông tin, phát ngôn báo chí, truyền thông và quảng cáo đúng qui định.</w:t>
      </w:r>
    </w:p>
    <w:p w:rsidR="0044651B" w:rsidRPr="00351C9D" w:rsidRDefault="0044651B" w:rsidP="00297954">
      <w:pPr>
        <w:spacing w:before="120" w:after="120" w:line="276" w:lineRule="auto"/>
        <w:ind w:firstLine="720"/>
        <w:jc w:val="both"/>
        <w:rPr>
          <w:b w:val="0"/>
          <w:highlight w:val="white"/>
          <w:lang w:val="af-ZA"/>
        </w:rPr>
      </w:pPr>
      <w:r w:rsidRPr="00351C9D">
        <w:rPr>
          <w:b w:val="0"/>
          <w:highlight w:val="white"/>
          <w:lang w:val="af-ZA"/>
        </w:rPr>
        <w:t xml:space="preserve">Trên đây là phương hướng nhiệm vụ trọng tâm của nhà trường </w:t>
      </w:r>
      <w:r w:rsidR="00BC2F7A">
        <w:rPr>
          <w:b w:val="0"/>
          <w:highlight w:val="white"/>
          <w:lang w:val="af-ZA"/>
        </w:rPr>
        <w:t>trong năm học 2018-2019</w:t>
      </w:r>
      <w:r w:rsidR="009F77FD" w:rsidRPr="00351C9D">
        <w:rPr>
          <w:b w:val="0"/>
          <w:highlight w:val="white"/>
          <w:lang w:val="af-ZA"/>
        </w:rPr>
        <w:t>. Đề nghị các tổ chuyên môn; các tổ chức chính trị xã hội trong nhà trường; cán bộ, giáo viên, nhân viên, học sinh nghiêm túc thực hiện./.</w:t>
      </w:r>
    </w:p>
    <w:p w:rsidR="00DC2264" w:rsidRPr="00351C9D" w:rsidRDefault="00DC2264" w:rsidP="00297954">
      <w:pPr>
        <w:spacing w:before="120" w:after="120" w:line="276" w:lineRule="auto"/>
        <w:ind w:firstLine="709"/>
        <w:jc w:val="both"/>
        <w:rPr>
          <w:b w:val="0"/>
          <w:lang w:val="af-ZA"/>
        </w:rPr>
      </w:pPr>
    </w:p>
    <w:tbl>
      <w:tblPr>
        <w:tblpPr w:leftFromText="180" w:rightFromText="180" w:vertAnchor="text" w:horzAnchor="margin" w:tblpY="332"/>
        <w:tblW w:w="9246" w:type="dxa"/>
        <w:tblLook w:val="01E0" w:firstRow="1" w:lastRow="1" w:firstColumn="1" w:lastColumn="1" w:noHBand="0" w:noVBand="0"/>
      </w:tblPr>
      <w:tblGrid>
        <w:gridCol w:w="5353"/>
        <w:gridCol w:w="3893"/>
      </w:tblGrid>
      <w:tr w:rsidR="005A45B5" w:rsidRPr="000C608A" w:rsidTr="00CD053A">
        <w:tc>
          <w:tcPr>
            <w:tcW w:w="5353" w:type="dxa"/>
          </w:tcPr>
          <w:p w:rsidR="005A45B5" w:rsidRDefault="008D7C77" w:rsidP="002B37B5">
            <w:pPr>
              <w:pStyle w:val="BodyTextIndent"/>
              <w:spacing w:after="0"/>
              <w:ind w:left="142" w:hanging="142"/>
              <w:rPr>
                <w:i/>
                <w:sz w:val="24"/>
                <w:szCs w:val="24"/>
                <w:lang w:val="af-ZA"/>
              </w:rPr>
            </w:pPr>
            <w:r w:rsidRPr="008D7C77">
              <w:rPr>
                <w:i/>
                <w:sz w:val="24"/>
                <w:szCs w:val="24"/>
                <w:lang w:val="af-ZA"/>
              </w:rPr>
              <w:t>Nơi nhận</w:t>
            </w:r>
            <w:r>
              <w:rPr>
                <w:i/>
                <w:sz w:val="24"/>
                <w:szCs w:val="24"/>
                <w:lang w:val="af-ZA"/>
              </w:rPr>
              <w:t>:</w:t>
            </w:r>
          </w:p>
          <w:p w:rsidR="008D7C77" w:rsidRDefault="008D7C77" w:rsidP="002B37B5">
            <w:pPr>
              <w:pStyle w:val="BodyTextIndent"/>
              <w:spacing w:after="0"/>
              <w:ind w:left="142" w:hanging="142"/>
              <w:rPr>
                <w:b w:val="0"/>
                <w:sz w:val="24"/>
                <w:szCs w:val="24"/>
                <w:lang w:val="af-ZA"/>
              </w:rPr>
            </w:pPr>
            <w:r>
              <w:rPr>
                <w:b w:val="0"/>
                <w:sz w:val="24"/>
                <w:szCs w:val="24"/>
                <w:lang w:val="af-ZA"/>
              </w:rPr>
              <w:t>- Phòng</w:t>
            </w:r>
            <w:r w:rsidR="00C44FF2">
              <w:rPr>
                <w:b w:val="0"/>
                <w:sz w:val="24"/>
                <w:szCs w:val="24"/>
                <w:lang w:val="af-ZA"/>
              </w:rPr>
              <w:t xml:space="preserve"> GDTrH Sở GD-ĐT “</w:t>
            </w:r>
            <w:r w:rsidR="00C44FF2" w:rsidRPr="00351C9D">
              <w:rPr>
                <w:b w:val="0"/>
                <w:i/>
                <w:sz w:val="24"/>
                <w:szCs w:val="24"/>
                <w:lang w:val="af-ZA"/>
              </w:rPr>
              <w:t>để báo cáo</w:t>
            </w:r>
            <w:r w:rsidR="00C44FF2">
              <w:rPr>
                <w:b w:val="0"/>
                <w:sz w:val="24"/>
                <w:szCs w:val="24"/>
                <w:lang w:val="af-ZA"/>
              </w:rPr>
              <w:t>”;</w:t>
            </w:r>
          </w:p>
          <w:p w:rsidR="00C44FF2" w:rsidRDefault="00C44FF2" w:rsidP="002B37B5">
            <w:pPr>
              <w:pStyle w:val="BodyTextIndent"/>
              <w:spacing w:after="0"/>
              <w:ind w:left="142" w:hanging="142"/>
              <w:rPr>
                <w:b w:val="0"/>
                <w:sz w:val="24"/>
                <w:szCs w:val="24"/>
                <w:lang w:val="af-ZA"/>
              </w:rPr>
            </w:pPr>
            <w:r>
              <w:rPr>
                <w:b w:val="0"/>
                <w:sz w:val="24"/>
                <w:szCs w:val="24"/>
                <w:lang w:val="af-ZA"/>
              </w:rPr>
              <w:t>- Các tổ chuyên môn; các tổ chức trong nhà trường</w:t>
            </w:r>
            <w:r w:rsidR="00CD053A">
              <w:rPr>
                <w:b w:val="0"/>
                <w:sz w:val="24"/>
                <w:szCs w:val="24"/>
                <w:lang w:val="af-ZA"/>
              </w:rPr>
              <w:t xml:space="preserve"> “</w:t>
            </w:r>
            <w:r w:rsidR="00CD053A" w:rsidRPr="00351C9D">
              <w:rPr>
                <w:b w:val="0"/>
                <w:i/>
                <w:sz w:val="24"/>
                <w:szCs w:val="24"/>
                <w:lang w:val="af-ZA"/>
              </w:rPr>
              <w:t>để thực hiện</w:t>
            </w:r>
            <w:r w:rsidR="00CD053A">
              <w:rPr>
                <w:b w:val="0"/>
                <w:sz w:val="24"/>
                <w:szCs w:val="24"/>
                <w:lang w:val="af-ZA"/>
              </w:rPr>
              <w:t>”</w:t>
            </w:r>
          </w:p>
          <w:p w:rsidR="00CD053A" w:rsidRDefault="00CD053A" w:rsidP="002B37B5">
            <w:pPr>
              <w:pStyle w:val="BodyTextIndent"/>
              <w:spacing w:after="0"/>
              <w:ind w:left="142" w:hanging="142"/>
              <w:rPr>
                <w:b w:val="0"/>
                <w:sz w:val="24"/>
                <w:szCs w:val="24"/>
                <w:lang w:val="af-ZA"/>
              </w:rPr>
            </w:pPr>
            <w:r>
              <w:rPr>
                <w:b w:val="0"/>
                <w:sz w:val="24"/>
                <w:szCs w:val="24"/>
                <w:lang w:val="af-ZA"/>
              </w:rPr>
              <w:t>- Website Trường</w:t>
            </w:r>
          </w:p>
          <w:p w:rsidR="00CD053A" w:rsidRPr="008D7C77" w:rsidRDefault="00CD053A" w:rsidP="002B37B5">
            <w:pPr>
              <w:pStyle w:val="BodyTextIndent"/>
              <w:spacing w:after="0"/>
              <w:ind w:left="142" w:hanging="142"/>
              <w:rPr>
                <w:b w:val="0"/>
                <w:sz w:val="24"/>
                <w:szCs w:val="24"/>
                <w:lang w:val="af-ZA"/>
              </w:rPr>
            </w:pPr>
            <w:r>
              <w:rPr>
                <w:b w:val="0"/>
                <w:sz w:val="24"/>
                <w:szCs w:val="24"/>
                <w:lang w:val="af-ZA"/>
              </w:rPr>
              <w:t>- Lưu: VT</w:t>
            </w:r>
          </w:p>
        </w:tc>
        <w:tc>
          <w:tcPr>
            <w:tcW w:w="3893" w:type="dxa"/>
          </w:tcPr>
          <w:p w:rsidR="005A45B5" w:rsidRDefault="005A45B5" w:rsidP="002B37B5">
            <w:pPr>
              <w:spacing w:after="120"/>
              <w:jc w:val="center"/>
              <w:rPr>
                <w:sz w:val="26"/>
              </w:rPr>
            </w:pPr>
            <w:r w:rsidRPr="003F071F">
              <w:rPr>
                <w:sz w:val="26"/>
              </w:rPr>
              <w:t>HIỆU TRƯỞNG</w:t>
            </w:r>
          </w:p>
          <w:p w:rsidR="00816DD5" w:rsidRDefault="00816DD5" w:rsidP="002B37B5">
            <w:pPr>
              <w:spacing w:after="120"/>
              <w:jc w:val="center"/>
              <w:rPr>
                <w:sz w:val="26"/>
              </w:rPr>
            </w:pPr>
          </w:p>
          <w:p w:rsidR="00816DD5" w:rsidRDefault="00816DD5" w:rsidP="002B37B5">
            <w:pPr>
              <w:spacing w:after="120"/>
              <w:jc w:val="center"/>
              <w:rPr>
                <w:i/>
                <w:sz w:val="26"/>
              </w:rPr>
            </w:pPr>
          </w:p>
          <w:p w:rsidR="00E769F6" w:rsidRDefault="00E769F6" w:rsidP="002B37B5">
            <w:pPr>
              <w:spacing w:after="120"/>
              <w:jc w:val="center"/>
              <w:rPr>
                <w:sz w:val="26"/>
              </w:rPr>
            </w:pPr>
          </w:p>
          <w:p w:rsidR="00816DD5" w:rsidRPr="003F071F" w:rsidRDefault="00816DD5" w:rsidP="002B37B5">
            <w:pPr>
              <w:spacing w:after="120"/>
              <w:jc w:val="center"/>
              <w:rPr>
                <w:sz w:val="26"/>
              </w:rPr>
            </w:pPr>
            <w:r>
              <w:rPr>
                <w:sz w:val="26"/>
              </w:rPr>
              <w:t>Nguyễn Thống Nhất</w:t>
            </w:r>
          </w:p>
          <w:p w:rsidR="005A45B5" w:rsidRPr="003F071F" w:rsidRDefault="005A45B5" w:rsidP="005F4154">
            <w:pPr>
              <w:spacing w:after="120"/>
              <w:jc w:val="both"/>
              <w:rPr>
                <w:i/>
                <w:sz w:val="26"/>
              </w:rPr>
            </w:pPr>
          </w:p>
        </w:tc>
      </w:tr>
    </w:tbl>
    <w:p w:rsidR="005A45B5" w:rsidRPr="000C608A" w:rsidRDefault="005A45B5" w:rsidP="007E587B">
      <w:pPr>
        <w:spacing w:after="120"/>
      </w:pPr>
    </w:p>
    <w:p w:rsidR="005A45B5" w:rsidRPr="000C608A" w:rsidRDefault="005A45B5" w:rsidP="005A45B5">
      <w:pPr>
        <w:spacing w:before="120" w:after="120"/>
        <w:jc w:val="both"/>
      </w:pPr>
    </w:p>
    <w:sectPr w:rsidR="005A45B5" w:rsidRPr="000C608A" w:rsidSect="006C5D3D">
      <w:footerReference w:type="even" r:id="rId9"/>
      <w:footerReference w:type="default" r:id="rId10"/>
      <w:pgSz w:w="11907" w:h="16839" w:code="9"/>
      <w:pgMar w:top="567" w:right="1134" w:bottom="567" w:left="1701" w:header="720" w:footer="181"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B64" w:rsidRDefault="00C75B64" w:rsidP="005C392F">
      <w:r>
        <w:separator/>
      </w:r>
    </w:p>
  </w:endnote>
  <w:endnote w:type="continuationSeparator" w:id="0">
    <w:p w:rsidR="00C75B64" w:rsidRDefault="00C75B64" w:rsidP="005C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EF" w:rsidRDefault="005468EF" w:rsidP="005F41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68EF" w:rsidRDefault="005468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092665584"/>
      <w:docPartObj>
        <w:docPartGallery w:val="Page Numbers (Bottom of Page)"/>
        <w:docPartUnique/>
      </w:docPartObj>
    </w:sdtPr>
    <w:sdtEndPr>
      <w:rPr>
        <w:noProof/>
      </w:rPr>
    </w:sdtEndPr>
    <w:sdtContent>
      <w:p w:rsidR="005468EF" w:rsidRPr="005D7080" w:rsidRDefault="005468EF">
        <w:pPr>
          <w:pStyle w:val="Footer"/>
          <w:jc w:val="right"/>
          <w:rPr>
            <w:b w:val="0"/>
          </w:rPr>
        </w:pPr>
        <w:r w:rsidRPr="005D7080">
          <w:rPr>
            <w:b w:val="0"/>
          </w:rPr>
          <w:fldChar w:fldCharType="begin"/>
        </w:r>
        <w:r w:rsidRPr="005D7080">
          <w:rPr>
            <w:b w:val="0"/>
          </w:rPr>
          <w:instrText xml:space="preserve"> PAGE   \* MERGEFORMAT </w:instrText>
        </w:r>
        <w:r w:rsidRPr="005D7080">
          <w:rPr>
            <w:b w:val="0"/>
          </w:rPr>
          <w:fldChar w:fldCharType="separate"/>
        </w:r>
        <w:r w:rsidR="006B4DE6">
          <w:rPr>
            <w:b w:val="0"/>
            <w:noProof/>
          </w:rPr>
          <w:t>19</w:t>
        </w:r>
        <w:r w:rsidRPr="005D7080">
          <w:rPr>
            <w:b w:val="0"/>
            <w:noProof/>
          </w:rPr>
          <w:fldChar w:fldCharType="end"/>
        </w:r>
      </w:p>
    </w:sdtContent>
  </w:sdt>
  <w:p w:rsidR="005468EF" w:rsidRDefault="00546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B64" w:rsidRDefault="00C75B64" w:rsidP="005C392F">
      <w:r>
        <w:separator/>
      </w:r>
    </w:p>
  </w:footnote>
  <w:footnote w:type="continuationSeparator" w:id="0">
    <w:p w:rsidR="00C75B64" w:rsidRDefault="00C75B64" w:rsidP="005C3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F61"/>
    <w:multiLevelType w:val="hybridMultilevel"/>
    <w:tmpl w:val="93CEB9D6"/>
    <w:lvl w:ilvl="0" w:tplc="3B6273C4">
      <w:start w:val="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7816C2"/>
    <w:multiLevelType w:val="hybridMultilevel"/>
    <w:tmpl w:val="0D3617F4"/>
    <w:lvl w:ilvl="0" w:tplc="769E28E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7A44DCB"/>
    <w:multiLevelType w:val="hybridMultilevel"/>
    <w:tmpl w:val="1C14AD5A"/>
    <w:lvl w:ilvl="0" w:tplc="0409000F">
      <w:start w:val="1"/>
      <w:numFmt w:val="decimal"/>
      <w:lvlText w:val="%1."/>
      <w:lvlJc w:val="left"/>
      <w:pPr>
        <w:ind w:left="1920"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9657D77"/>
    <w:multiLevelType w:val="hybridMultilevel"/>
    <w:tmpl w:val="5D701958"/>
    <w:lvl w:ilvl="0" w:tplc="B9E62B6C">
      <w:start w:val="9"/>
      <w:numFmt w:val="bullet"/>
      <w:lvlText w:val="-"/>
      <w:lvlJc w:val="left"/>
      <w:pPr>
        <w:ind w:left="1077" w:hanging="360"/>
      </w:pPr>
      <w:rPr>
        <w:rFonts w:ascii="Times New Roman" w:eastAsia="Times New Roman" w:hAnsi="Times New Roman"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4">
    <w:nsid w:val="21265E30"/>
    <w:multiLevelType w:val="hybridMultilevel"/>
    <w:tmpl w:val="388E0358"/>
    <w:lvl w:ilvl="0" w:tplc="0409000F">
      <w:start w:val="1"/>
      <w:numFmt w:val="decimal"/>
      <w:lvlText w:val="%1."/>
      <w:lvlJc w:val="left"/>
      <w:pPr>
        <w:ind w:left="1353"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6F5491B"/>
    <w:multiLevelType w:val="hybridMultilevel"/>
    <w:tmpl w:val="24AA0FFC"/>
    <w:lvl w:ilvl="0" w:tplc="092A05E2">
      <w:start w:val="9"/>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nsid w:val="28950470"/>
    <w:multiLevelType w:val="hybridMultilevel"/>
    <w:tmpl w:val="91B44BDC"/>
    <w:lvl w:ilvl="0" w:tplc="57804F9C">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5D1F15"/>
    <w:multiLevelType w:val="hybridMultilevel"/>
    <w:tmpl w:val="9B78E1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AD37D4"/>
    <w:multiLevelType w:val="hybridMultilevel"/>
    <w:tmpl w:val="9624722A"/>
    <w:lvl w:ilvl="0" w:tplc="CFB842D6">
      <w:start w:val="5"/>
      <w:numFmt w:val="decimal"/>
      <w:lvlText w:val="%1."/>
      <w:lvlJc w:val="left"/>
      <w:pPr>
        <w:ind w:left="927" w:hanging="360"/>
      </w:pPr>
      <w:rPr>
        <w:rFonts w:hint="default"/>
        <w:i/>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2FD41579"/>
    <w:multiLevelType w:val="hybridMultilevel"/>
    <w:tmpl w:val="A79238E4"/>
    <w:lvl w:ilvl="0" w:tplc="338E5000">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590F59"/>
    <w:multiLevelType w:val="hybridMultilevel"/>
    <w:tmpl w:val="6A92F0FE"/>
    <w:lvl w:ilvl="0" w:tplc="CEAA00F8">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DA5FDB"/>
    <w:multiLevelType w:val="hybridMultilevel"/>
    <w:tmpl w:val="1ADA7AA6"/>
    <w:lvl w:ilvl="0" w:tplc="A13049BC">
      <w:start w:val="11"/>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6957BB"/>
    <w:multiLevelType w:val="hybridMultilevel"/>
    <w:tmpl w:val="654819EC"/>
    <w:lvl w:ilvl="0" w:tplc="641AD19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FDF7C5C"/>
    <w:multiLevelType w:val="hybridMultilevel"/>
    <w:tmpl w:val="3CE6C34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1210F6"/>
    <w:multiLevelType w:val="hybridMultilevel"/>
    <w:tmpl w:val="71006BEC"/>
    <w:lvl w:ilvl="0" w:tplc="C248EAC6">
      <w:start w:val="1"/>
      <w:numFmt w:val="decimal"/>
      <w:lvlText w:val="%1."/>
      <w:lvlJc w:val="left"/>
      <w:pPr>
        <w:ind w:left="1365" w:hanging="825"/>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5">
    <w:nsid w:val="53691F44"/>
    <w:multiLevelType w:val="hybridMultilevel"/>
    <w:tmpl w:val="014E58DE"/>
    <w:lvl w:ilvl="0" w:tplc="3D124832">
      <w:start w:val="10"/>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3E1221"/>
    <w:multiLevelType w:val="hybridMultilevel"/>
    <w:tmpl w:val="F96C6144"/>
    <w:lvl w:ilvl="0" w:tplc="0B227C0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7D5E91"/>
    <w:multiLevelType w:val="hybridMultilevel"/>
    <w:tmpl w:val="400A15A8"/>
    <w:lvl w:ilvl="0" w:tplc="ED5C98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B2876"/>
    <w:multiLevelType w:val="hybridMultilevel"/>
    <w:tmpl w:val="A574D882"/>
    <w:lvl w:ilvl="0" w:tplc="7DA0DEB6">
      <w:start w:val="9"/>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nsid w:val="612D39B5"/>
    <w:multiLevelType w:val="hybridMultilevel"/>
    <w:tmpl w:val="1DB64812"/>
    <w:lvl w:ilvl="0" w:tplc="7678545E">
      <w:start w:val="9"/>
      <w:numFmt w:val="bullet"/>
      <w:lvlText w:val="-"/>
      <w:lvlJc w:val="left"/>
      <w:pPr>
        <w:ind w:left="927" w:hanging="360"/>
      </w:pPr>
      <w:rPr>
        <w:rFonts w:ascii="Times New Roman" w:eastAsia="Times New Roman" w:hAnsi="Times New Roman" w:cs="Times New Roman" w:hint="default"/>
        <w:i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0">
    <w:nsid w:val="615F36D2"/>
    <w:multiLevelType w:val="hybridMultilevel"/>
    <w:tmpl w:val="481CAEAC"/>
    <w:lvl w:ilvl="0" w:tplc="8112FFA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6C3446B7"/>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6F4630FB"/>
    <w:multiLevelType w:val="hybridMultilevel"/>
    <w:tmpl w:val="CFAA603C"/>
    <w:lvl w:ilvl="0" w:tplc="5E741898">
      <w:numFmt w:val="bullet"/>
      <w:lvlText w:val=""/>
      <w:lvlJc w:val="left"/>
      <w:pPr>
        <w:ind w:left="1080"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D6403E"/>
    <w:multiLevelType w:val="hybridMultilevel"/>
    <w:tmpl w:val="6B7C06FA"/>
    <w:lvl w:ilvl="0" w:tplc="100E5DCA">
      <w:start w:val="5"/>
      <w:numFmt w:val="decimal"/>
      <w:lvlText w:val="%1."/>
      <w:lvlJc w:val="left"/>
      <w:pPr>
        <w:ind w:left="1287" w:hanging="360"/>
      </w:pPr>
      <w:rPr>
        <w:rFonts w:hint="default"/>
        <w:i/>
        <w:color w:val="auto"/>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4">
    <w:nsid w:val="72F20E1D"/>
    <w:multiLevelType w:val="hybridMultilevel"/>
    <w:tmpl w:val="A8CE86C6"/>
    <w:lvl w:ilvl="0" w:tplc="47804C1E">
      <w:start w:val="9"/>
      <w:numFmt w:val="bullet"/>
      <w:lvlText w:val="-"/>
      <w:lvlJc w:val="left"/>
      <w:pPr>
        <w:ind w:left="927" w:hanging="360"/>
      </w:pPr>
      <w:rPr>
        <w:rFonts w:ascii="Times New Roman" w:eastAsia="Times New Roman" w:hAnsi="Times New Roman" w:cs="Times New Roman" w:hint="default"/>
        <w:i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5">
    <w:nsid w:val="7CC01727"/>
    <w:multiLevelType w:val="hybridMultilevel"/>
    <w:tmpl w:val="3800BCF2"/>
    <w:lvl w:ilvl="0" w:tplc="92880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876BA3"/>
    <w:multiLevelType w:val="hybridMultilevel"/>
    <w:tmpl w:val="4D229D02"/>
    <w:lvl w:ilvl="0" w:tplc="8EFCD6AC">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7FCA3541"/>
    <w:multiLevelType w:val="hybridMultilevel"/>
    <w:tmpl w:val="81E2335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
  </w:num>
  <w:num w:numId="4">
    <w:abstractNumId w:val="20"/>
  </w:num>
  <w:num w:numId="5">
    <w:abstractNumId w:val="15"/>
  </w:num>
  <w:num w:numId="6">
    <w:abstractNumId w:val="11"/>
  </w:num>
  <w:num w:numId="7">
    <w:abstractNumId w:val="18"/>
  </w:num>
  <w:num w:numId="8">
    <w:abstractNumId w:val="1"/>
  </w:num>
  <w:num w:numId="9">
    <w:abstractNumId w:val="3"/>
  </w:num>
  <w:num w:numId="10">
    <w:abstractNumId w:val="24"/>
  </w:num>
  <w:num w:numId="11">
    <w:abstractNumId w:val="19"/>
  </w:num>
  <w:num w:numId="12">
    <w:abstractNumId w:val="5"/>
  </w:num>
  <w:num w:numId="13">
    <w:abstractNumId w:val="14"/>
  </w:num>
  <w:num w:numId="14">
    <w:abstractNumId w:val="12"/>
  </w:num>
  <w:num w:numId="15">
    <w:abstractNumId w:val="7"/>
  </w:num>
  <w:num w:numId="16">
    <w:abstractNumId w:val="26"/>
  </w:num>
  <w:num w:numId="17">
    <w:abstractNumId w:val="8"/>
  </w:num>
  <w:num w:numId="18">
    <w:abstractNumId w:val="23"/>
  </w:num>
  <w:num w:numId="19">
    <w:abstractNumId w:val="6"/>
  </w:num>
  <w:num w:numId="20">
    <w:abstractNumId w:val="9"/>
  </w:num>
  <w:num w:numId="21">
    <w:abstractNumId w:val="0"/>
  </w:num>
  <w:num w:numId="22">
    <w:abstractNumId w:val="27"/>
  </w:num>
  <w:num w:numId="23">
    <w:abstractNumId w:val="16"/>
  </w:num>
  <w:num w:numId="24">
    <w:abstractNumId w:val="22"/>
  </w:num>
  <w:num w:numId="25">
    <w:abstractNumId w:val="17"/>
  </w:num>
  <w:num w:numId="26">
    <w:abstractNumId w:val="13"/>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2F"/>
    <w:rsid w:val="0000345D"/>
    <w:rsid w:val="00007E0F"/>
    <w:rsid w:val="000309BB"/>
    <w:rsid w:val="00033E3C"/>
    <w:rsid w:val="00034268"/>
    <w:rsid w:val="00074E96"/>
    <w:rsid w:val="00096327"/>
    <w:rsid w:val="000B303F"/>
    <w:rsid w:val="000C608A"/>
    <w:rsid w:val="000F0304"/>
    <w:rsid w:val="000F646D"/>
    <w:rsid w:val="001009D3"/>
    <w:rsid w:val="00120D41"/>
    <w:rsid w:val="00130D34"/>
    <w:rsid w:val="001327A1"/>
    <w:rsid w:val="00133A08"/>
    <w:rsid w:val="001416C7"/>
    <w:rsid w:val="00144076"/>
    <w:rsid w:val="0015410E"/>
    <w:rsid w:val="00174272"/>
    <w:rsid w:val="00193BE8"/>
    <w:rsid w:val="001B1C69"/>
    <w:rsid w:val="001C2626"/>
    <w:rsid w:val="001C2B58"/>
    <w:rsid w:val="001D5C1B"/>
    <w:rsid w:val="001D6122"/>
    <w:rsid w:val="001E1718"/>
    <w:rsid w:val="001E298E"/>
    <w:rsid w:val="002074AD"/>
    <w:rsid w:val="00230C2B"/>
    <w:rsid w:val="0023163C"/>
    <w:rsid w:val="002464B9"/>
    <w:rsid w:val="00253D45"/>
    <w:rsid w:val="002705C9"/>
    <w:rsid w:val="0028375A"/>
    <w:rsid w:val="00297954"/>
    <w:rsid w:val="00297F13"/>
    <w:rsid w:val="002B37B5"/>
    <w:rsid w:val="002C3E3A"/>
    <w:rsid w:val="002C66D8"/>
    <w:rsid w:val="002D1477"/>
    <w:rsid w:val="002E5AD3"/>
    <w:rsid w:val="00307D75"/>
    <w:rsid w:val="00315F1D"/>
    <w:rsid w:val="00322A11"/>
    <w:rsid w:val="00327F3D"/>
    <w:rsid w:val="00343C9B"/>
    <w:rsid w:val="00345072"/>
    <w:rsid w:val="00351C9D"/>
    <w:rsid w:val="003675DE"/>
    <w:rsid w:val="00381349"/>
    <w:rsid w:val="00384A4C"/>
    <w:rsid w:val="003919A4"/>
    <w:rsid w:val="0039556E"/>
    <w:rsid w:val="00395924"/>
    <w:rsid w:val="003A56A2"/>
    <w:rsid w:val="003C59A3"/>
    <w:rsid w:val="003D4659"/>
    <w:rsid w:val="003E2558"/>
    <w:rsid w:val="003F071F"/>
    <w:rsid w:val="00412FAF"/>
    <w:rsid w:val="00417D01"/>
    <w:rsid w:val="0042622C"/>
    <w:rsid w:val="004272C1"/>
    <w:rsid w:val="00445DE1"/>
    <w:rsid w:val="0044651B"/>
    <w:rsid w:val="004574A6"/>
    <w:rsid w:val="0047274D"/>
    <w:rsid w:val="00481EA9"/>
    <w:rsid w:val="004A7354"/>
    <w:rsid w:val="004B1C8F"/>
    <w:rsid w:val="004C3D37"/>
    <w:rsid w:val="004C447E"/>
    <w:rsid w:val="004C73DE"/>
    <w:rsid w:val="004D41CA"/>
    <w:rsid w:val="0050107E"/>
    <w:rsid w:val="005033E9"/>
    <w:rsid w:val="00516946"/>
    <w:rsid w:val="005205FB"/>
    <w:rsid w:val="005468EF"/>
    <w:rsid w:val="00563CCC"/>
    <w:rsid w:val="00563EBB"/>
    <w:rsid w:val="005A45B5"/>
    <w:rsid w:val="005C392F"/>
    <w:rsid w:val="005C3D5E"/>
    <w:rsid w:val="005D5227"/>
    <w:rsid w:val="005D6E8E"/>
    <w:rsid w:val="005D7080"/>
    <w:rsid w:val="005E0738"/>
    <w:rsid w:val="005E6D60"/>
    <w:rsid w:val="005E79EF"/>
    <w:rsid w:val="005F4154"/>
    <w:rsid w:val="00605C8E"/>
    <w:rsid w:val="0061675A"/>
    <w:rsid w:val="0061695B"/>
    <w:rsid w:val="00616D34"/>
    <w:rsid w:val="00631051"/>
    <w:rsid w:val="00643321"/>
    <w:rsid w:val="006442E5"/>
    <w:rsid w:val="00651504"/>
    <w:rsid w:val="00661214"/>
    <w:rsid w:val="00684254"/>
    <w:rsid w:val="00684E06"/>
    <w:rsid w:val="00686F95"/>
    <w:rsid w:val="00690973"/>
    <w:rsid w:val="00693E49"/>
    <w:rsid w:val="006B4DE6"/>
    <w:rsid w:val="006B671B"/>
    <w:rsid w:val="006C5D3D"/>
    <w:rsid w:val="006E1D04"/>
    <w:rsid w:val="006E5E9F"/>
    <w:rsid w:val="006F02C0"/>
    <w:rsid w:val="006F1CFA"/>
    <w:rsid w:val="006F1E25"/>
    <w:rsid w:val="0070037A"/>
    <w:rsid w:val="00704756"/>
    <w:rsid w:val="00713D20"/>
    <w:rsid w:val="00730FE4"/>
    <w:rsid w:val="007334B4"/>
    <w:rsid w:val="00741D6B"/>
    <w:rsid w:val="00744792"/>
    <w:rsid w:val="007517C5"/>
    <w:rsid w:val="00751817"/>
    <w:rsid w:val="00753A82"/>
    <w:rsid w:val="00760176"/>
    <w:rsid w:val="007629AF"/>
    <w:rsid w:val="00772D0B"/>
    <w:rsid w:val="007929F5"/>
    <w:rsid w:val="00792B2F"/>
    <w:rsid w:val="00792BEE"/>
    <w:rsid w:val="007B3E81"/>
    <w:rsid w:val="007B41BE"/>
    <w:rsid w:val="007B5A68"/>
    <w:rsid w:val="007B7C1A"/>
    <w:rsid w:val="007D0DF7"/>
    <w:rsid w:val="007D735C"/>
    <w:rsid w:val="007E2EA9"/>
    <w:rsid w:val="007E587B"/>
    <w:rsid w:val="007F459C"/>
    <w:rsid w:val="00804E5E"/>
    <w:rsid w:val="00816DD5"/>
    <w:rsid w:val="00817AFC"/>
    <w:rsid w:val="00821BA0"/>
    <w:rsid w:val="00827D11"/>
    <w:rsid w:val="008337DD"/>
    <w:rsid w:val="00846770"/>
    <w:rsid w:val="008708E7"/>
    <w:rsid w:val="0088443D"/>
    <w:rsid w:val="0088567F"/>
    <w:rsid w:val="00890223"/>
    <w:rsid w:val="0089353A"/>
    <w:rsid w:val="00894E42"/>
    <w:rsid w:val="00897128"/>
    <w:rsid w:val="008A716F"/>
    <w:rsid w:val="008B65B7"/>
    <w:rsid w:val="008C6DC7"/>
    <w:rsid w:val="008D7C77"/>
    <w:rsid w:val="008E156C"/>
    <w:rsid w:val="008E274C"/>
    <w:rsid w:val="008E5A02"/>
    <w:rsid w:val="00905466"/>
    <w:rsid w:val="0091166F"/>
    <w:rsid w:val="00912D78"/>
    <w:rsid w:val="009210A1"/>
    <w:rsid w:val="00926A0D"/>
    <w:rsid w:val="0095678F"/>
    <w:rsid w:val="009747D5"/>
    <w:rsid w:val="00977F12"/>
    <w:rsid w:val="00985970"/>
    <w:rsid w:val="00990AD0"/>
    <w:rsid w:val="009A29D4"/>
    <w:rsid w:val="009B1A8D"/>
    <w:rsid w:val="009B5303"/>
    <w:rsid w:val="009F77FD"/>
    <w:rsid w:val="00A0150F"/>
    <w:rsid w:val="00A106E0"/>
    <w:rsid w:val="00A111F1"/>
    <w:rsid w:val="00A377E0"/>
    <w:rsid w:val="00A462F9"/>
    <w:rsid w:val="00A47A14"/>
    <w:rsid w:val="00A57CAD"/>
    <w:rsid w:val="00A81F84"/>
    <w:rsid w:val="00A968E6"/>
    <w:rsid w:val="00AA211F"/>
    <w:rsid w:val="00AA4E5D"/>
    <w:rsid w:val="00AA5127"/>
    <w:rsid w:val="00AE368F"/>
    <w:rsid w:val="00AF0FCE"/>
    <w:rsid w:val="00AF4234"/>
    <w:rsid w:val="00AF431F"/>
    <w:rsid w:val="00B069AB"/>
    <w:rsid w:val="00B13729"/>
    <w:rsid w:val="00B13818"/>
    <w:rsid w:val="00B221B3"/>
    <w:rsid w:val="00B331A9"/>
    <w:rsid w:val="00B45C0A"/>
    <w:rsid w:val="00B6005A"/>
    <w:rsid w:val="00B66516"/>
    <w:rsid w:val="00B84CDD"/>
    <w:rsid w:val="00BA3891"/>
    <w:rsid w:val="00BB7251"/>
    <w:rsid w:val="00BC2D83"/>
    <w:rsid w:val="00BC2F7A"/>
    <w:rsid w:val="00BC5DE0"/>
    <w:rsid w:val="00BE655F"/>
    <w:rsid w:val="00BF5662"/>
    <w:rsid w:val="00C03337"/>
    <w:rsid w:val="00C07117"/>
    <w:rsid w:val="00C30FE1"/>
    <w:rsid w:val="00C33572"/>
    <w:rsid w:val="00C368CD"/>
    <w:rsid w:val="00C44FF2"/>
    <w:rsid w:val="00C50B5B"/>
    <w:rsid w:val="00C53660"/>
    <w:rsid w:val="00C54A28"/>
    <w:rsid w:val="00C55BC9"/>
    <w:rsid w:val="00C63B4B"/>
    <w:rsid w:val="00C75B64"/>
    <w:rsid w:val="00C871A7"/>
    <w:rsid w:val="00CB7ED2"/>
    <w:rsid w:val="00CC1181"/>
    <w:rsid w:val="00CC3932"/>
    <w:rsid w:val="00CC395C"/>
    <w:rsid w:val="00CC6A9E"/>
    <w:rsid w:val="00CD053A"/>
    <w:rsid w:val="00CD74A9"/>
    <w:rsid w:val="00CE0111"/>
    <w:rsid w:val="00CF7CBC"/>
    <w:rsid w:val="00D06041"/>
    <w:rsid w:val="00D154D3"/>
    <w:rsid w:val="00D159AE"/>
    <w:rsid w:val="00D30918"/>
    <w:rsid w:val="00D3287E"/>
    <w:rsid w:val="00D34048"/>
    <w:rsid w:val="00D405B9"/>
    <w:rsid w:val="00D809A6"/>
    <w:rsid w:val="00D82092"/>
    <w:rsid w:val="00D842E6"/>
    <w:rsid w:val="00D84804"/>
    <w:rsid w:val="00D904BE"/>
    <w:rsid w:val="00D9660D"/>
    <w:rsid w:val="00DA111E"/>
    <w:rsid w:val="00DA49A6"/>
    <w:rsid w:val="00DB1591"/>
    <w:rsid w:val="00DB4F85"/>
    <w:rsid w:val="00DC2264"/>
    <w:rsid w:val="00DD04DC"/>
    <w:rsid w:val="00DD399A"/>
    <w:rsid w:val="00DE65A2"/>
    <w:rsid w:val="00E30733"/>
    <w:rsid w:val="00E350C2"/>
    <w:rsid w:val="00E4443C"/>
    <w:rsid w:val="00E74793"/>
    <w:rsid w:val="00E75A3A"/>
    <w:rsid w:val="00E769F6"/>
    <w:rsid w:val="00E85D0F"/>
    <w:rsid w:val="00E87DDB"/>
    <w:rsid w:val="00E95E3C"/>
    <w:rsid w:val="00EA3951"/>
    <w:rsid w:val="00EB0814"/>
    <w:rsid w:val="00EB484E"/>
    <w:rsid w:val="00EC01CC"/>
    <w:rsid w:val="00EC1A7A"/>
    <w:rsid w:val="00F05579"/>
    <w:rsid w:val="00F32EA3"/>
    <w:rsid w:val="00F36731"/>
    <w:rsid w:val="00F36BC8"/>
    <w:rsid w:val="00F36FEC"/>
    <w:rsid w:val="00F400FB"/>
    <w:rsid w:val="00F41A49"/>
    <w:rsid w:val="00F56B0D"/>
    <w:rsid w:val="00F57AED"/>
    <w:rsid w:val="00F63AED"/>
    <w:rsid w:val="00F6716C"/>
    <w:rsid w:val="00F85477"/>
    <w:rsid w:val="00FA3471"/>
    <w:rsid w:val="00FB4D33"/>
    <w:rsid w:val="00FC16F6"/>
    <w:rsid w:val="00FD7885"/>
    <w:rsid w:val="00FE7641"/>
    <w:rsid w:val="00FF48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2F"/>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qFormat/>
    <w:rsid w:val="005C392F"/>
    <w:pPr>
      <w:keepNext/>
      <w:widowControl w:val="0"/>
      <w:spacing w:before="120" w:after="120" w:line="320" w:lineRule="exact"/>
      <w:ind w:left="-57" w:right="-57"/>
      <w:jc w:val="center"/>
      <w:outlineLvl w:val="1"/>
    </w:pPr>
    <w:rPr>
      <w:rFonts w:ascii=".VnTime"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92F"/>
    <w:rPr>
      <w:rFonts w:ascii=".VnTime" w:eastAsia="Times New Roman" w:hAnsi=".VnTime" w:cs="Times New Roman"/>
      <w:b/>
      <w:sz w:val="26"/>
      <w:szCs w:val="28"/>
    </w:rPr>
  </w:style>
  <w:style w:type="paragraph" w:styleId="Footer">
    <w:name w:val="footer"/>
    <w:basedOn w:val="Normal"/>
    <w:link w:val="FooterChar"/>
    <w:uiPriority w:val="99"/>
    <w:rsid w:val="005C392F"/>
    <w:pPr>
      <w:tabs>
        <w:tab w:val="center" w:pos="4320"/>
        <w:tab w:val="right" w:pos="8640"/>
      </w:tabs>
    </w:pPr>
  </w:style>
  <w:style w:type="character" w:customStyle="1" w:styleId="FooterChar">
    <w:name w:val="Footer Char"/>
    <w:basedOn w:val="DefaultParagraphFont"/>
    <w:link w:val="Footer"/>
    <w:uiPriority w:val="99"/>
    <w:rsid w:val="005C392F"/>
    <w:rPr>
      <w:rFonts w:ascii="Times New Roman" w:eastAsia="Times New Roman" w:hAnsi="Times New Roman" w:cs="Times New Roman"/>
      <w:b/>
      <w:sz w:val="28"/>
      <w:szCs w:val="28"/>
    </w:rPr>
  </w:style>
  <w:style w:type="character" w:styleId="PageNumber">
    <w:name w:val="page number"/>
    <w:basedOn w:val="DefaultParagraphFont"/>
    <w:rsid w:val="005C392F"/>
  </w:style>
  <w:style w:type="paragraph" w:styleId="BodyTextIndent">
    <w:name w:val="Body Text Indent"/>
    <w:basedOn w:val="Normal"/>
    <w:link w:val="BodyTextIndentChar"/>
    <w:rsid w:val="005C392F"/>
    <w:pPr>
      <w:spacing w:after="120"/>
      <w:ind w:left="360"/>
    </w:pPr>
  </w:style>
  <w:style w:type="character" w:customStyle="1" w:styleId="BodyTextIndentChar">
    <w:name w:val="Body Text Indent Char"/>
    <w:basedOn w:val="DefaultParagraphFont"/>
    <w:link w:val="BodyTextIndent"/>
    <w:rsid w:val="005C392F"/>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5C392F"/>
    <w:pPr>
      <w:tabs>
        <w:tab w:val="center" w:pos="4680"/>
        <w:tab w:val="right" w:pos="9360"/>
      </w:tabs>
    </w:pPr>
  </w:style>
  <w:style w:type="character" w:customStyle="1" w:styleId="HeaderChar">
    <w:name w:val="Header Char"/>
    <w:basedOn w:val="DefaultParagraphFont"/>
    <w:link w:val="Header"/>
    <w:uiPriority w:val="99"/>
    <w:rsid w:val="005C392F"/>
    <w:rPr>
      <w:rFonts w:ascii="Times New Roman" w:eastAsia="Times New Roman" w:hAnsi="Times New Roman" w:cs="Times New Roman"/>
      <w:b/>
      <w:sz w:val="28"/>
      <w:szCs w:val="28"/>
    </w:rPr>
  </w:style>
  <w:style w:type="paragraph" w:styleId="BalloonText">
    <w:name w:val="Balloon Text"/>
    <w:basedOn w:val="Normal"/>
    <w:link w:val="BalloonTextChar"/>
    <w:uiPriority w:val="99"/>
    <w:semiHidden/>
    <w:unhideWhenUsed/>
    <w:rsid w:val="000F0304"/>
    <w:rPr>
      <w:rFonts w:ascii="Tahoma" w:hAnsi="Tahoma" w:cs="Tahoma"/>
      <w:sz w:val="16"/>
      <w:szCs w:val="16"/>
    </w:rPr>
  </w:style>
  <w:style w:type="character" w:customStyle="1" w:styleId="BalloonTextChar">
    <w:name w:val="Balloon Text Char"/>
    <w:basedOn w:val="DefaultParagraphFont"/>
    <w:link w:val="BalloonText"/>
    <w:uiPriority w:val="99"/>
    <w:semiHidden/>
    <w:rsid w:val="000F0304"/>
    <w:rPr>
      <w:rFonts w:ascii="Tahoma" w:eastAsia="Times New Roman" w:hAnsi="Tahoma" w:cs="Tahoma"/>
      <w:b/>
      <w:sz w:val="16"/>
      <w:szCs w:val="16"/>
    </w:rPr>
  </w:style>
  <w:style w:type="paragraph" w:styleId="ListParagraph">
    <w:name w:val="List Paragraph"/>
    <w:basedOn w:val="Normal"/>
    <w:uiPriority w:val="34"/>
    <w:qFormat/>
    <w:rsid w:val="005A45B5"/>
    <w:pPr>
      <w:ind w:left="720"/>
      <w:contextualSpacing/>
    </w:pPr>
    <w:rPr>
      <w:b w:val="0"/>
      <w:sz w:val="24"/>
      <w:szCs w:val="24"/>
    </w:rPr>
  </w:style>
  <w:style w:type="paragraph" w:styleId="NormalWeb">
    <w:name w:val="Normal (Web)"/>
    <w:basedOn w:val="Normal"/>
    <w:rsid w:val="005A45B5"/>
    <w:pPr>
      <w:spacing w:before="100" w:beforeAutospacing="1" w:after="100" w:afterAutospacing="1"/>
    </w:pPr>
    <w:rPr>
      <w:b w:val="0"/>
      <w:sz w:val="24"/>
      <w:szCs w:val="24"/>
      <w:lang w:val="vi-VN" w:eastAsia="vi-VN"/>
    </w:rPr>
  </w:style>
  <w:style w:type="table" w:styleId="TableGrid">
    <w:name w:val="Table Grid"/>
    <w:basedOn w:val="TableNormal"/>
    <w:uiPriority w:val="59"/>
    <w:unhideWhenUsed/>
    <w:rsid w:val="00616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C2F7A"/>
    <w:pPr>
      <w:spacing w:after="120"/>
    </w:pPr>
    <w:rPr>
      <w:b w:val="0"/>
      <w:sz w:val="24"/>
      <w:szCs w:val="24"/>
    </w:rPr>
  </w:style>
  <w:style w:type="character" w:customStyle="1" w:styleId="BodyTextChar">
    <w:name w:val="Body Text Char"/>
    <w:basedOn w:val="DefaultParagraphFont"/>
    <w:link w:val="BodyText"/>
    <w:rsid w:val="00BC2F7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2F"/>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qFormat/>
    <w:rsid w:val="005C392F"/>
    <w:pPr>
      <w:keepNext/>
      <w:widowControl w:val="0"/>
      <w:spacing w:before="120" w:after="120" w:line="320" w:lineRule="exact"/>
      <w:ind w:left="-57" w:right="-57"/>
      <w:jc w:val="center"/>
      <w:outlineLvl w:val="1"/>
    </w:pPr>
    <w:rPr>
      <w:rFonts w:ascii=".VnTime"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92F"/>
    <w:rPr>
      <w:rFonts w:ascii=".VnTime" w:eastAsia="Times New Roman" w:hAnsi=".VnTime" w:cs="Times New Roman"/>
      <w:b/>
      <w:sz w:val="26"/>
      <w:szCs w:val="28"/>
    </w:rPr>
  </w:style>
  <w:style w:type="paragraph" w:styleId="Footer">
    <w:name w:val="footer"/>
    <w:basedOn w:val="Normal"/>
    <w:link w:val="FooterChar"/>
    <w:uiPriority w:val="99"/>
    <w:rsid w:val="005C392F"/>
    <w:pPr>
      <w:tabs>
        <w:tab w:val="center" w:pos="4320"/>
        <w:tab w:val="right" w:pos="8640"/>
      </w:tabs>
    </w:pPr>
  </w:style>
  <w:style w:type="character" w:customStyle="1" w:styleId="FooterChar">
    <w:name w:val="Footer Char"/>
    <w:basedOn w:val="DefaultParagraphFont"/>
    <w:link w:val="Footer"/>
    <w:uiPriority w:val="99"/>
    <w:rsid w:val="005C392F"/>
    <w:rPr>
      <w:rFonts w:ascii="Times New Roman" w:eastAsia="Times New Roman" w:hAnsi="Times New Roman" w:cs="Times New Roman"/>
      <w:b/>
      <w:sz w:val="28"/>
      <w:szCs w:val="28"/>
    </w:rPr>
  </w:style>
  <w:style w:type="character" w:styleId="PageNumber">
    <w:name w:val="page number"/>
    <w:basedOn w:val="DefaultParagraphFont"/>
    <w:rsid w:val="005C392F"/>
  </w:style>
  <w:style w:type="paragraph" w:styleId="BodyTextIndent">
    <w:name w:val="Body Text Indent"/>
    <w:basedOn w:val="Normal"/>
    <w:link w:val="BodyTextIndentChar"/>
    <w:rsid w:val="005C392F"/>
    <w:pPr>
      <w:spacing w:after="120"/>
      <w:ind w:left="360"/>
    </w:pPr>
  </w:style>
  <w:style w:type="character" w:customStyle="1" w:styleId="BodyTextIndentChar">
    <w:name w:val="Body Text Indent Char"/>
    <w:basedOn w:val="DefaultParagraphFont"/>
    <w:link w:val="BodyTextIndent"/>
    <w:rsid w:val="005C392F"/>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5C392F"/>
    <w:pPr>
      <w:tabs>
        <w:tab w:val="center" w:pos="4680"/>
        <w:tab w:val="right" w:pos="9360"/>
      </w:tabs>
    </w:pPr>
  </w:style>
  <w:style w:type="character" w:customStyle="1" w:styleId="HeaderChar">
    <w:name w:val="Header Char"/>
    <w:basedOn w:val="DefaultParagraphFont"/>
    <w:link w:val="Header"/>
    <w:uiPriority w:val="99"/>
    <w:rsid w:val="005C392F"/>
    <w:rPr>
      <w:rFonts w:ascii="Times New Roman" w:eastAsia="Times New Roman" w:hAnsi="Times New Roman" w:cs="Times New Roman"/>
      <w:b/>
      <w:sz w:val="28"/>
      <w:szCs w:val="28"/>
    </w:rPr>
  </w:style>
  <w:style w:type="paragraph" w:styleId="BalloonText">
    <w:name w:val="Balloon Text"/>
    <w:basedOn w:val="Normal"/>
    <w:link w:val="BalloonTextChar"/>
    <w:uiPriority w:val="99"/>
    <w:semiHidden/>
    <w:unhideWhenUsed/>
    <w:rsid w:val="000F0304"/>
    <w:rPr>
      <w:rFonts w:ascii="Tahoma" w:hAnsi="Tahoma" w:cs="Tahoma"/>
      <w:sz w:val="16"/>
      <w:szCs w:val="16"/>
    </w:rPr>
  </w:style>
  <w:style w:type="character" w:customStyle="1" w:styleId="BalloonTextChar">
    <w:name w:val="Balloon Text Char"/>
    <w:basedOn w:val="DefaultParagraphFont"/>
    <w:link w:val="BalloonText"/>
    <w:uiPriority w:val="99"/>
    <w:semiHidden/>
    <w:rsid w:val="000F0304"/>
    <w:rPr>
      <w:rFonts w:ascii="Tahoma" w:eastAsia="Times New Roman" w:hAnsi="Tahoma" w:cs="Tahoma"/>
      <w:b/>
      <w:sz w:val="16"/>
      <w:szCs w:val="16"/>
    </w:rPr>
  </w:style>
  <w:style w:type="paragraph" w:styleId="ListParagraph">
    <w:name w:val="List Paragraph"/>
    <w:basedOn w:val="Normal"/>
    <w:uiPriority w:val="34"/>
    <w:qFormat/>
    <w:rsid w:val="005A45B5"/>
    <w:pPr>
      <w:ind w:left="720"/>
      <w:contextualSpacing/>
    </w:pPr>
    <w:rPr>
      <w:b w:val="0"/>
      <w:sz w:val="24"/>
      <w:szCs w:val="24"/>
    </w:rPr>
  </w:style>
  <w:style w:type="paragraph" w:styleId="NormalWeb">
    <w:name w:val="Normal (Web)"/>
    <w:basedOn w:val="Normal"/>
    <w:rsid w:val="005A45B5"/>
    <w:pPr>
      <w:spacing w:before="100" w:beforeAutospacing="1" w:after="100" w:afterAutospacing="1"/>
    </w:pPr>
    <w:rPr>
      <w:b w:val="0"/>
      <w:sz w:val="24"/>
      <w:szCs w:val="24"/>
      <w:lang w:val="vi-VN" w:eastAsia="vi-VN"/>
    </w:rPr>
  </w:style>
  <w:style w:type="table" w:styleId="TableGrid">
    <w:name w:val="Table Grid"/>
    <w:basedOn w:val="TableNormal"/>
    <w:uiPriority w:val="59"/>
    <w:unhideWhenUsed/>
    <w:rsid w:val="00616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C2F7A"/>
    <w:pPr>
      <w:spacing w:after="120"/>
    </w:pPr>
    <w:rPr>
      <w:b w:val="0"/>
      <w:sz w:val="24"/>
      <w:szCs w:val="24"/>
    </w:rPr>
  </w:style>
  <w:style w:type="character" w:customStyle="1" w:styleId="BodyTextChar">
    <w:name w:val="Body Text Char"/>
    <w:basedOn w:val="DefaultParagraphFont"/>
    <w:link w:val="BodyText"/>
    <w:rsid w:val="00BC2F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E0575-2FF7-441D-8EB6-DA87C415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6144</Words>
  <Characters>35026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AutoBVT</cp:lastModifiedBy>
  <cp:revision>4</cp:revision>
  <cp:lastPrinted>2018-08-31T09:03:00Z</cp:lastPrinted>
  <dcterms:created xsi:type="dcterms:W3CDTF">2018-08-31T01:14:00Z</dcterms:created>
  <dcterms:modified xsi:type="dcterms:W3CDTF">2018-08-31T09:08:00Z</dcterms:modified>
</cp:coreProperties>
</file>